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2C8" w:rsidP="2CD58E59" w:rsidRDefault="005652C8" w14:paraId="0F59C030" w14:textId="77777777">
      <w:pPr>
        <w:jc w:val="center"/>
        <w:rPr>
          <w:sz w:val="26"/>
          <w:szCs w:val="26"/>
        </w:rPr>
      </w:pPr>
      <w:r w:rsidRPr="2CD58E59">
        <w:rPr>
          <w:sz w:val="26"/>
          <w:szCs w:val="26"/>
        </w:rPr>
        <w:t>IL MIN</w:t>
      </w:r>
      <w:r w:rsidRPr="2CD58E59" w:rsidR="00C72881">
        <w:rPr>
          <w:sz w:val="26"/>
          <w:szCs w:val="26"/>
        </w:rPr>
        <w:t>ISTRO PER GLI AFFARI REGIONALI</w:t>
      </w:r>
      <w:r w:rsidRPr="2CD58E59" w:rsidR="00771286">
        <w:rPr>
          <w:sz w:val="26"/>
          <w:szCs w:val="26"/>
        </w:rPr>
        <w:t xml:space="preserve"> E LE AUTONOMIE</w:t>
      </w:r>
      <w:r w:rsidRPr="2CD58E59" w:rsidR="00C72881">
        <w:rPr>
          <w:sz w:val="26"/>
          <w:szCs w:val="26"/>
        </w:rPr>
        <w:t xml:space="preserve"> </w:t>
      </w:r>
    </w:p>
    <w:p w:rsidR="005652C8" w:rsidP="2CD58E59" w:rsidRDefault="005652C8" w14:paraId="0A37501D" w14:textId="29B5A20E">
      <w:pPr>
        <w:rPr>
          <w:sz w:val="26"/>
          <w:szCs w:val="26"/>
        </w:rPr>
      </w:pPr>
    </w:p>
    <w:p w:rsidR="00361BF0" w:rsidP="2CD58E59" w:rsidRDefault="00361BF0" w14:paraId="3816C62F" w14:textId="5CBDBD68">
      <w:pPr>
        <w:rPr>
          <w:sz w:val="26"/>
          <w:szCs w:val="26"/>
        </w:rPr>
      </w:pPr>
    </w:p>
    <w:p w:rsidRPr="005652C8" w:rsidR="00361BF0" w:rsidP="2CD58E59" w:rsidRDefault="00361BF0" w14:paraId="761831CB" w14:textId="77777777">
      <w:pPr>
        <w:rPr>
          <w:sz w:val="26"/>
          <w:szCs w:val="26"/>
        </w:rPr>
      </w:pPr>
    </w:p>
    <w:p w:rsidRPr="00C73F5B" w:rsidR="00C1574B" w:rsidP="2CD58E59" w:rsidRDefault="00C1574B" w14:paraId="26D1C3EA" w14:textId="6DBCE946">
      <w:pPr>
        <w:spacing w:after="120"/>
        <w:ind w:firstLine="708"/>
        <w:jc w:val="both"/>
        <w:rPr>
          <w:sz w:val="26"/>
          <w:szCs w:val="26"/>
        </w:rPr>
      </w:pPr>
      <w:r w:rsidRPr="35FCD449">
        <w:rPr>
          <w:sz w:val="26"/>
          <w:szCs w:val="26"/>
        </w:rPr>
        <w:t>VISTO l'art</w:t>
      </w:r>
      <w:r w:rsidRPr="35FCD449" w:rsidR="57718797">
        <w:rPr>
          <w:sz w:val="26"/>
          <w:szCs w:val="26"/>
        </w:rPr>
        <w:t>icolo</w:t>
      </w:r>
      <w:r w:rsidRPr="35FCD449">
        <w:rPr>
          <w:sz w:val="26"/>
          <w:szCs w:val="26"/>
        </w:rPr>
        <w:t xml:space="preserve"> 107, primo comma, del decreto del Presidente della Repubblica 31 agosto 1972, n. 670, recante l'approvazione del Testo Unico delle leggi costituzionali concernenti lo Statuto speciale per il Trentino-Alto Adige/S</w:t>
      </w:r>
      <w:r w:rsidRPr="35FCD449" w:rsidR="0C240914">
        <w:rPr>
          <w:sz w:val="26"/>
          <w:szCs w:val="26"/>
        </w:rPr>
        <w:t>ü</w:t>
      </w:r>
      <w:r w:rsidRPr="35FCD449">
        <w:rPr>
          <w:sz w:val="26"/>
          <w:szCs w:val="26"/>
        </w:rPr>
        <w:t>dtirol, che prevede la costituzione di un</w:t>
      </w:r>
      <w:r w:rsidRPr="35FCD449" w:rsidR="6C327FB8">
        <w:rPr>
          <w:sz w:val="26"/>
          <w:szCs w:val="26"/>
        </w:rPr>
        <w:t>’</w:t>
      </w:r>
      <w:r w:rsidRPr="35FCD449">
        <w:rPr>
          <w:sz w:val="26"/>
          <w:szCs w:val="26"/>
        </w:rPr>
        <w:t>apposita Commissione paritetica per l'emanazione delle norme di attuazione dello Statuto stesso, composta di dodici membri di cui sei in rappresentanza dello Stato, due del Consiglio regionale, due del Consiglio provinciale di Trento e due del Consiglio provinciale di Bolzano;</w:t>
      </w:r>
    </w:p>
    <w:p w:rsidRPr="00756F3D" w:rsidR="00756F3D" w:rsidP="2CD58E59" w:rsidRDefault="00756F3D" w14:paraId="61A13B25" w14:textId="77777777">
      <w:pPr>
        <w:spacing w:after="120"/>
        <w:ind w:firstLine="720"/>
        <w:jc w:val="both"/>
        <w:rPr>
          <w:sz w:val="26"/>
          <w:szCs w:val="26"/>
        </w:rPr>
      </w:pPr>
      <w:r w:rsidRPr="2CD58E59">
        <w:rPr>
          <w:sz w:val="26"/>
          <w:szCs w:val="26"/>
        </w:rPr>
        <w:t xml:space="preserve">VISTO il decreto del Presidente della Repubblica in data 22 ottobre 2022 con il quale il Senatore Roberto Calderoli è stato nominato Ministro senza portafoglio; </w:t>
      </w:r>
    </w:p>
    <w:p w:rsidRPr="00C73F5B" w:rsidR="001A0E44" w:rsidP="2CD58E59" w:rsidRDefault="00756F3D" w14:paraId="25AD36FE" w14:textId="70B67483">
      <w:pPr>
        <w:spacing w:after="120"/>
        <w:ind w:firstLine="720"/>
        <w:jc w:val="both"/>
        <w:rPr>
          <w:sz w:val="26"/>
          <w:szCs w:val="26"/>
        </w:rPr>
      </w:pPr>
      <w:r w:rsidRPr="0EF87FFA" w:rsidR="00756F3D">
        <w:rPr>
          <w:sz w:val="26"/>
          <w:szCs w:val="26"/>
        </w:rPr>
        <w:t>VISTO il decreto del Presidente del Consiglio dei ministri in data 23 ottobre 2022, con il quale al Senatore Roberto Calderoli è stato conferito l’incarico per gli affari regionali e le autonomie;</w:t>
      </w:r>
      <w:r w:rsidRPr="0EF87FFA" w:rsidR="001A0E44">
        <w:rPr>
          <w:sz w:val="26"/>
          <w:szCs w:val="26"/>
        </w:rPr>
        <w:t xml:space="preserve"> </w:t>
      </w:r>
    </w:p>
    <w:p w:rsidRPr="00C73F5B" w:rsidR="001A0E44" w:rsidP="2CD58E59" w:rsidRDefault="001A0E44" w14:paraId="3963BEBA" w14:textId="1C6CC29D">
      <w:pPr>
        <w:spacing w:after="120"/>
        <w:ind w:firstLine="720"/>
        <w:jc w:val="both"/>
        <w:rPr>
          <w:sz w:val="26"/>
          <w:szCs w:val="26"/>
        </w:rPr>
      </w:pPr>
      <w:r w:rsidRPr="35FCD449">
        <w:rPr>
          <w:sz w:val="26"/>
          <w:szCs w:val="26"/>
        </w:rPr>
        <w:t xml:space="preserve">VISTO il decreto del Presidente del Consiglio dei ministri in data </w:t>
      </w:r>
      <w:r w:rsidRPr="35FCD449" w:rsidR="6A05D543">
        <w:rPr>
          <w:sz w:val="26"/>
          <w:szCs w:val="26"/>
        </w:rPr>
        <w:t xml:space="preserve">12 novembre </w:t>
      </w:r>
      <w:r w:rsidRPr="35FCD449" w:rsidR="00D16382">
        <w:rPr>
          <w:sz w:val="26"/>
          <w:szCs w:val="26"/>
        </w:rPr>
        <w:t>202</w:t>
      </w:r>
      <w:r w:rsidRPr="35FCD449" w:rsidR="00756F3D">
        <w:rPr>
          <w:sz w:val="26"/>
          <w:szCs w:val="26"/>
        </w:rPr>
        <w:t>2</w:t>
      </w:r>
      <w:r w:rsidRPr="35FCD449">
        <w:rPr>
          <w:sz w:val="26"/>
          <w:szCs w:val="26"/>
        </w:rPr>
        <w:t>, con il quale sono state delegate alcune funzioni del Presidente del Consiglio dei ministri al Ministro per gli affari regionali e le autonomie e</w:t>
      </w:r>
      <w:r w:rsidRPr="35FCD449" w:rsidR="4A5205C6">
        <w:rPr>
          <w:sz w:val="26"/>
          <w:szCs w:val="26"/>
        </w:rPr>
        <w:t xml:space="preserve">, </w:t>
      </w:r>
      <w:r w:rsidRPr="35FCD449">
        <w:rPr>
          <w:sz w:val="26"/>
          <w:szCs w:val="26"/>
        </w:rPr>
        <w:t>in particolare</w:t>
      </w:r>
      <w:r w:rsidRPr="35FCD449" w:rsidR="48CCF713">
        <w:rPr>
          <w:sz w:val="26"/>
          <w:szCs w:val="26"/>
        </w:rPr>
        <w:t>,</w:t>
      </w:r>
      <w:r w:rsidRPr="35FCD449">
        <w:rPr>
          <w:sz w:val="26"/>
          <w:szCs w:val="26"/>
        </w:rPr>
        <w:t xml:space="preserve"> l’art</w:t>
      </w:r>
      <w:r w:rsidRPr="35FCD449" w:rsidR="3037A7B8">
        <w:rPr>
          <w:sz w:val="26"/>
          <w:szCs w:val="26"/>
        </w:rPr>
        <w:t>icolo</w:t>
      </w:r>
      <w:r w:rsidRPr="35FCD449">
        <w:rPr>
          <w:sz w:val="26"/>
          <w:szCs w:val="26"/>
        </w:rPr>
        <w:t xml:space="preserve"> 2, comma 1, lettera a), relativo all</w:t>
      </w:r>
      <w:r w:rsidRPr="35FCD449" w:rsidR="6DC82B9D">
        <w:rPr>
          <w:sz w:val="26"/>
          <w:szCs w:val="26"/>
        </w:rPr>
        <w:t>a</w:t>
      </w:r>
      <w:r w:rsidRPr="35FCD449">
        <w:rPr>
          <w:sz w:val="26"/>
          <w:szCs w:val="26"/>
        </w:rPr>
        <w:t xml:space="preserve"> nomina dei componenti delle Commissioni paritetiche per i rapporti Stato-Regioni;</w:t>
      </w:r>
    </w:p>
    <w:p w:rsidRPr="00742A7B" w:rsidR="00742A7B" w:rsidP="35FCD449" w:rsidRDefault="005E3387" w14:paraId="79BE8BB3" w14:textId="305EE5AC">
      <w:pPr>
        <w:spacing w:after="120" w:line="259" w:lineRule="auto"/>
        <w:ind w:firstLine="720"/>
        <w:jc w:val="both"/>
        <w:rPr>
          <w:sz w:val="26"/>
          <w:szCs w:val="26"/>
        </w:rPr>
      </w:pPr>
      <w:r w:rsidRPr="7A7BE428" w:rsidR="005E3387">
        <w:rPr>
          <w:sz w:val="26"/>
          <w:szCs w:val="26"/>
        </w:rPr>
        <w:t xml:space="preserve">VISTO il </w:t>
      </w:r>
      <w:r w:rsidRPr="7A7BE428" w:rsidR="00ECF032">
        <w:rPr>
          <w:sz w:val="26"/>
          <w:szCs w:val="26"/>
        </w:rPr>
        <w:t xml:space="preserve">proprio </w:t>
      </w:r>
      <w:r w:rsidRPr="7A7BE428" w:rsidR="005E3387">
        <w:rPr>
          <w:sz w:val="26"/>
          <w:szCs w:val="26"/>
        </w:rPr>
        <w:t xml:space="preserve">decreto </w:t>
      </w:r>
      <w:r w:rsidRPr="7A7BE428" w:rsidR="77C4D13C">
        <w:rPr>
          <w:sz w:val="26"/>
          <w:szCs w:val="26"/>
        </w:rPr>
        <w:t xml:space="preserve">datato </w:t>
      </w:r>
      <w:r w:rsidRPr="7A7BE428" w:rsidR="00742A7B">
        <w:rPr>
          <w:sz w:val="26"/>
          <w:szCs w:val="26"/>
        </w:rPr>
        <w:t xml:space="preserve">22 </w:t>
      </w:r>
      <w:r w:rsidRPr="7A7BE428" w:rsidR="00726F58">
        <w:rPr>
          <w:sz w:val="26"/>
          <w:szCs w:val="26"/>
        </w:rPr>
        <w:t>febbraio 2023</w:t>
      </w:r>
      <w:r w:rsidRPr="7A7BE428" w:rsidR="00F601C0">
        <w:rPr>
          <w:sz w:val="26"/>
          <w:szCs w:val="26"/>
        </w:rPr>
        <w:t>,</w:t>
      </w:r>
      <w:r w:rsidRPr="7A7BE428" w:rsidR="00726F58">
        <w:rPr>
          <w:sz w:val="26"/>
          <w:szCs w:val="26"/>
        </w:rPr>
        <w:t xml:space="preserve"> </w:t>
      </w:r>
      <w:r w:rsidRPr="7A7BE428" w:rsidR="00742A7B">
        <w:rPr>
          <w:sz w:val="26"/>
          <w:szCs w:val="26"/>
        </w:rPr>
        <w:t xml:space="preserve"> </w:t>
      </w:r>
      <w:r w:rsidRPr="7A7BE428" w:rsidR="00726F58">
        <w:rPr>
          <w:sz w:val="26"/>
          <w:szCs w:val="26"/>
        </w:rPr>
        <w:t xml:space="preserve">registrato </w:t>
      </w:r>
      <w:r w:rsidRPr="7A7BE428" w:rsidR="00F601C0">
        <w:rPr>
          <w:sz w:val="26"/>
          <w:szCs w:val="26"/>
        </w:rPr>
        <w:t>d</w:t>
      </w:r>
      <w:r w:rsidRPr="7A7BE428" w:rsidR="00726F58">
        <w:rPr>
          <w:sz w:val="26"/>
          <w:szCs w:val="26"/>
        </w:rPr>
        <w:t xml:space="preserve">all’Ufficio </w:t>
      </w:r>
      <w:r w:rsidRPr="7A7BE428" w:rsidR="00F601C0">
        <w:rPr>
          <w:sz w:val="26"/>
          <w:szCs w:val="26"/>
        </w:rPr>
        <w:t xml:space="preserve">del </w:t>
      </w:r>
      <w:r w:rsidRPr="7A7BE428" w:rsidR="00726F58">
        <w:rPr>
          <w:sz w:val="26"/>
          <w:szCs w:val="26"/>
        </w:rPr>
        <w:t>bilancio e per il riscontro di regolarità amministrativa</w:t>
      </w:r>
      <w:r w:rsidRPr="7A7BE428" w:rsidR="00F601C0">
        <w:rPr>
          <w:sz w:val="26"/>
          <w:szCs w:val="26"/>
        </w:rPr>
        <w:t>-</w:t>
      </w:r>
      <w:r w:rsidRPr="7A7BE428" w:rsidR="00726F58">
        <w:rPr>
          <w:sz w:val="26"/>
          <w:szCs w:val="26"/>
        </w:rPr>
        <w:t xml:space="preserve">contabile </w:t>
      </w:r>
      <w:r w:rsidRPr="7A7BE428" w:rsidR="00F601C0">
        <w:rPr>
          <w:sz w:val="26"/>
          <w:szCs w:val="26"/>
        </w:rPr>
        <w:t xml:space="preserve">con il visto n. 978 apposto in data 9 marzo 2023, </w:t>
      </w:r>
      <w:r w:rsidRPr="7A7BE428" w:rsidR="006C0238">
        <w:rPr>
          <w:sz w:val="26"/>
          <w:szCs w:val="26"/>
        </w:rPr>
        <w:t xml:space="preserve">con il quale </w:t>
      </w:r>
      <w:r w:rsidRPr="7A7BE428" w:rsidR="389559BA">
        <w:rPr>
          <w:sz w:val="26"/>
          <w:szCs w:val="26"/>
        </w:rPr>
        <w:t xml:space="preserve">si è proceduto alla nomina della componente statale </w:t>
      </w:r>
      <w:r w:rsidRPr="7A7BE428" w:rsidR="566892D6">
        <w:rPr>
          <w:sz w:val="26"/>
          <w:szCs w:val="26"/>
        </w:rPr>
        <w:t>dell</w:t>
      </w:r>
      <w:r w:rsidRPr="7A7BE428" w:rsidR="005E3387">
        <w:rPr>
          <w:sz w:val="26"/>
          <w:szCs w:val="26"/>
        </w:rPr>
        <w:t>a Commissione paritetica di cui all'art</w:t>
      </w:r>
      <w:r w:rsidRPr="7A7BE428" w:rsidR="2FD99656">
        <w:rPr>
          <w:sz w:val="26"/>
          <w:szCs w:val="26"/>
        </w:rPr>
        <w:t>icolo</w:t>
      </w:r>
      <w:r w:rsidRPr="7A7BE428" w:rsidR="005E3387">
        <w:rPr>
          <w:sz w:val="26"/>
          <w:szCs w:val="26"/>
        </w:rPr>
        <w:t xml:space="preserve"> </w:t>
      </w:r>
      <w:r w:rsidRPr="7A7BE428" w:rsidR="004F57BF">
        <w:rPr>
          <w:sz w:val="26"/>
          <w:szCs w:val="26"/>
        </w:rPr>
        <w:t xml:space="preserve">107 dello </w:t>
      </w:r>
      <w:r w:rsidRPr="7A7BE428" w:rsidR="005E3387">
        <w:rPr>
          <w:sz w:val="26"/>
          <w:szCs w:val="26"/>
        </w:rPr>
        <w:t>Statuto</w:t>
      </w:r>
      <w:r w:rsidRPr="7A7BE428" w:rsidR="00F21AEE">
        <w:rPr>
          <w:sz w:val="26"/>
          <w:szCs w:val="26"/>
        </w:rPr>
        <w:t xml:space="preserve"> speciale </w:t>
      </w:r>
      <w:r w:rsidRPr="7A7BE428" w:rsidR="004F57BF">
        <w:rPr>
          <w:sz w:val="26"/>
          <w:szCs w:val="26"/>
        </w:rPr>
        <w:t>per il Trentino-Alto Adige</w:t>
      </w:r>
      <w:bookmarkStart w:name="_Hlk69985078" w:id="0"/>
      <w:r w:rsidRPr="7A7BE428" w:rsidR="004F57BF">
        <w:rPr>
          <w:sz w:val="26"/>
          <w:szCs w:val="26"/>
        </w:rPr>
        <w:t>/</w:t>
      </w:r>
      <w:r w:rsidRPr="7A7BE428" w:rsidR="038C396E">
        <w:rPr>
          <w:sz w:val="26"/>
          <w:szCs w:val="26"/>
        </w:rPr>
        <w:t>Südtirol,</w:t>
      </w:r>
      <w:r w:rsidRPr="7A7BE428" w:rsidR="00A578F4">
        <w:rPr>
          <w:sz w:val="26"/>
          <w:szCs w:val="26"/>
        </w:rPr>
        <w:t xml:space="preserve"> </w:t>
      </w:r>
      <w:r w:rsidRPr="7A7BE428" w:rsidR="292A3C9E">
        <w:rPr>
          <w:sz w:val="26"/>
          <w:szCs w:val="26"/>
        </w:rPr>
        <w:t xml:space="preserve">che è stata, così, ricostituita </w:t>
      </w:r>
      <w:r w:rsidRPr="7A7BE428" w:rsidR="32169A38">
        <w:rPr>
          <w:sz w:val="26"/>
          <w:szCs w:val="26"/>
        </w:rPr>
        <w:t xml:space="preserve">nelle persone dei </w:t>
      </w:r>
      <w:r w:rsidRPr="7A7BE428" w:rsidR="32169A38">
        <w:rPr>
          <w:sz w:val="26"/>
          <w:szCs w:val="26"/>
        </w:rPr>
        <w:t>sig.ri</w:t>
      </w:r>
      <w:bookmarkEnd w:id="0"/>
      <w:r w:rsidRPr="7A7BE428" w:rsidR="005E3387">
        <w:rPr>
          <w:sz w:val="26"/>
          <w:szCs w:val="26"/>
        </w:rPr>
        <w:t xml:space="preserve">: </w:t>
      </w:r>
      <w:r w:rsidRPr="7A7BE428" w:rsidR="00726F58">
        <w:rPr>
          <w:sz w:val="26"/>
          <w:szCs w:val="26"/>
        </w:rPr>
        <w:t>Dott. Maurizio Cataldo</w:t>
      </w:r>
      <w:r w:rsidRPr="7A7BE428" w:rsidR="00742A7B">
        <w:rPr>
          <w:sz w:val="26"/>
          <w:szCs w:val="26"/>
        </w:rPr>
        <w:t xml:space="preserve">, </w:t>
      </w:r>
      <w:r w:rsidRPr="7A7BE428" w:rsidR="00726F58">
        <w:rPr>
          <w:sz w:val="26"/>
          <w:szCs w:val="26"/>
        </w:rPr>
        <w:t xml:space="preserve">Dott. Mariano </w:t>
      </w:r>
      <w:r w:rsidRPr="7A7BE428" w:rsidR="00726F58">
        <w:rPr>
          <w:sz w:val="26"/>
          <w:szCs w:val="26"/>
        </w:rPr>
        <w:t>Decarli</w:t>
      </w:r>
      <w:r w:rsidRPr="7A7BE428" w:rsidR="00726F58">
        <w:rPr>
          <w:sz w:val="26"/>
          <w:szCs w:val="26"/>
        </w:rPr>
        <w:t xml:space="preserve">, Dott. Marcello Di Francesco </w:t>
      </w:r>
      <w:r w:rsidRPr="7A7BE428" w:rsidR="00726F58">
        <w:rPr>
          <w:sz w:val="26"/>
          <w:szCs w:val="26"/>
        </w:rPr>
        <w:t>Torregrossa</w:t>
      </w:r>
      <w:r w:rsidRPr="7A7BE428" w:rsidR="00726F58">
        <w:rPr>
          <w:sz w:val="26"/>
          <w:szCs w:val="26"/>
        </w:rPr>
        <w:t xml:space="preserve">, Avv. Eleonora </w:t>
      </w:r>
      <w:r w:rsidRPr="7A7BE428" w:rsidR="00726F58">
        <w:rPr>
          <w:sz w:val="26"/>
          <w:szCs w:val="26"/>
        </w:rPr>
        <w:t>Maines</w:t>
      </w:r>
      <w:r w:rsidRPr="7A7BE428" w:rsidR="00726F58">
        <w:rPr>
          <w:sz w:val="26"/>
          <w:szCs w:val="26"/>
        </w:rPr>
        <w:t xml:space="preserve">, On. Alessandro </w:t>
      </w:r>
      <w:r w:rsidRPr="7A7BE428" w:rsidR="00726F58">
        <w:rPr>
          <w:sz w:val="26"/>
          <w:szCs w:val="26"/>
        </w:rPr>
        <w:t>Urzì</w:t>
      </w:r>
      <w:r w:rsidRPr="7A7BE428" w:rsidR="00726F58">
        <w:rPr>
          <w:sz w:val="26"/>
          <w:szCs w:val="26"/>
        </w:rPr>
        <w:t xml:space="preserve">, Avv. J. Anton Walther von </w:t>
      </w:r>
      <w:r w:rsidRPr="7A7BE428" w:rsidR="00726F58">
        <w:rPr>
          <w:sz w:val="26"/>
          <w:szCs w:val="26"/>
        </w:rPr>
        <w:t>Herbstenburg</w:t>
      </w:r>
      <w:r w:rsidRPr="7A7BE428" w:rsidR="00742A7B">
        <w:rPr>
          <w:sz w:val="26"/>
          <w:szCs w:val="26"/>
        </w:rPr>
        <w:t xml:space="preserve"> in rappresentanza statale, e Dott. Fabio </w:t>
      </w:r>
      <w:r w:rsidRPr="7A7BE428" w:rsidR="00742A7B">
        <w:rPr>
          <w:sz w:val="26"/>
          <w:szCs w:val="26"/>
        </w:rPr>
        <w:t>Scalet</w:t>
      </w:r>
      <w:r w:rsidRPr="7A7BE428" w:rsidR="00742A7B">
        <w:rPr>
          <w:sz w:val="26"/>
          <w:szCs w:val="26"/>
        </w:rPr>
        <w:t xml:space="preserve">, On. Manfred </w:t>
      </w:r>
      <w:r w:rsidRPr="7A7BE428" w:rsidR="00742A7B">
        <w:rPr>
          <w:sz w:val="26"/>
          <w:szCs w:val="26"/>
        </w:rPr>
        <w:t>Schullian</w:t>
      </w:r>
      <w:r w:rsidRPr="7A7BE428" w:rsidR="00742A7B">
        <w:rPr>
          <w:sz w:val="26"/>
          <w:szCs w:val="26"/>
        </w:rPr>
        <w:t xml:space="preserve">, Sen. </w:t>
      </w:r>
      <w:r w:rsidRPr="7A7BE428" w:rsidR="00742A7B">
        <w:rPr>
          <w:sz w:val="26"/>
          <w:szCs w:val="26"/>
        </w:rPr>
        <w:t>Meinhard</w:t>
      </w:r>
      <w:r w:rsidRPr="7A7BE428" w:rsidR="00742A7B">
        <w:rPr>
          <w:sz w:val="26"/>
          <w:szCs w:val="26"/>
        </w:rPr>
        <w:t xml:space="preserve"> </w:t>
      </w:r>
      <w:r w:rsidRPr="7A7BE428" w:rsidR="00742A7B">
        <w:rPr>
          <w:sz w:val="26"/>
          <w:szCs w:val="26"/>
        </w:rPr>
        <w:t>Durnwalder</w:t>
      </w:r>
      <w:r w:rsidRPr="7A7BE428" w:rsidR="00742A7B">
        <w:rPr>
          <w:sz w:val="26"/>
          <w:szCs w:val="26"/>
        </w:rPr>
        <w:t xml:space="preserve">, Cons. Carlo Vettori, Dott.ssa Franca </w:t>
      </w:r>
      <w:r w:rsidRPr="7A7BE428" w:rsidR="00742A7B">
        <w:rPr>
          <w:sz w:val="26"/>
          <w:szCs w:val="26"/>
        </w:rPr>
        <w:t>Penasa</w:t>
      </w:r>
      <w:r w:rsidRPr="7A7BE428" w:rsidR="00742A7B">
        <w:rPr>
          <w:sz w:val="26"/>
          <w:szCs w:val="26"/>
        </w:rPr>
        <w:t xml:space="preserve"> e Dott. Ugo Rossi, in rappresentanza</w:t>
      </w:r>
      <w:r w:rsidRPr="7A7BE428" w:rsidR="7670F863">
        <w:rPr>
          <w:sz w:val="26"/>
          <w:szCs w:val="26"/>
        </w:rPr>
        <w:t>, rispettivamente,</w:t>
      </w:r>
      <w:r w:rsidRPr="7A7BE428" w:rsidR="00742A7B">
        <w:rPr>
          <w:sz w:val="26"/>
          <w:szCs w:val="26"/>
        </w:rPr>
        <w:t xml:space="preserve"> della Regione e delle Province autonome di Bolzano</w:t>
      </w:r>
      <w:r w:rsidRPr="7A7BE428" w:rsidR="2A04694F">
        <w:rPr>
          <w:sz w:val="26"/>
          <w:szCs w:val="26"/>
        </w:rPr>
        <w:t xml:space="preserve"> e di Trento</w:t>
      </w:r>
      <w:r w:rsidRPr="7A7BE428" w:rsidR="00742A7B">
        <w:rPr>
          <w:sz w:val="26"/>
          <w:szCs w:val="26"/>
        </w:rPr>
        <w:t>;</w:t>
      </w:r>
    </w:p>
    <w:p w:rsidR="00324DC5" w:rsidP="7A7BE428" w:rsidRDefault="006C0238" w14:paraId="4FFE4EC6" w14:textId="3F65FBE1">
      <w:pPr>
        <w:spacing w:after="120" w:line="259" w:lineRule="auto"/>
        <w:ind w:firstLine="720"/>
        <w:jc w:val="both"/>
        <w:rPr>
          <w:sz w:val="26"/>
          <w:szCs w:val="26"/>
        </w:rPr>
      </w:pPr>
      <w:r w:rsidRPr="7A7BE428" w:rsidR="494A55D3">
        <w:rPr>
          <w:sz w:val="26"/>
          <w:szCs w:val="26"/>
        </w:rPr>
        <w:t>VISTA la nota prot. CPTN/P/03/04/2023-5364 con la quale il Presidente del Consiglio della Provincia Autonoma di Trento ha comunicato al Dipartimento per gli affari regionali e le autonomie</w:t>
      </w:r>
      <w:r w:rsidRPr="7A7BE428" w:rsidR="41BE7866">
        <w:rPr>
          <w:sz w:val="26"/>
          <w:szCs w:val="26"/>
        </w:rPr>
        <w:t xml:space="preserve"> che il </w:t>
      </w:r>
      <w:r w:rsidRPr="7A7BE428" w:rsidR="0F4A6CE5">
        <w:rPr>
          <w:sz w:val="26"/>
          <w:szCs w:val="26"/>
        </w:rPr>
        <w:t xml:space="preserve">predetto </w:t>
      </w:r>
      <w:r w:rsidRPr="7A7BE428" w:rsidR="41BE7866">
        <w:rPr>
          <w:sz w:val="26"/>
          <w:szCs w:val="26"/>
        </w:rPr>
        <w:t>Consiglio, con deliberazione n. 5 del 28 marzo 2023</w:t>
      </w:r>
      <w:r w:rsidRPr="7A7BE428" w:rsidR="3BDC1424">
        <w:rPr>
          <w:sz w:val="26"/>
          <w:szCs w:val="26"/>
        </w:rPr>
        <w:t>, ha nominato</w:t>
      </w:r>
      <w:r w:rsidRPr="7A7BE428" w:rsidR="2D7159FC">
        <w:rPr>
          <w:sz w:val="26"/>
          <w:szCs w:val="26"/>
        </w:rPr>
        <w:t xml:space="preserve">, in rappresentanza del medesimo, </w:t>
      </w:r>
      <w:r w:rsidRPr="7A7BE428" w:rsidR="3BDC1424">
        <w:rPr>
          <w:sz w:val="26"/>
          <w:szCs w:val="26"/>
        </w:rPr>
        <w:t>i</w:t>
      </w:r>
      <w:r w:rsidRPr="7A7BE428" w:rsidR="494A55D3">
        <w:rPr>
          <w:sz w:val="26"/>
          <w:szCs w:val="26"/>
        </w:rPr>
        <w:t xml:space="preserve">l </w:t>
      </w:r>
      <w:r w:rsidRPr="7A7BE428" w:rsidR="5133A1B1">
        <w:rPr>
          <w:sz w:val="26"/>
          <w:szCs w:val="26"/>
        </w:rPr>
        <w:t>D</w:t>
      </w:r>
      <w:r w:rsidRPr="7A7BE428" w:rsidR="494A55D3">
        <w:rPr>
          <w:sz w:val="26"/>
          <w:szCs w:val="26"/>
        </w:rPr>
        <w:t xml:space="preserve">ott. Matteo </w:t>
      </w:r>
      <w:r w:rsidRPr="7A7BE428" w:rsidR="494A55D3">
        <w:rPr>
          <w:sz w:val="26"/>
          <w:szCs w:val="26"/>
        </w:rPr>
        <w:t>Migazzi</w:t>
      </w:r>
      <w:r w:rsidRPr="7A7BE428" w:rsidR="494A55D3">
        <w:rPr>
          <w:sz w:val="26"/>
          <w:szCs w:val="26"/>
        </w:rPr>
        <w:t xml:space="preserve"> </w:t>
      </w:r>
      <w:r w:rsidRPr="7A7BE428" w:rsidR="2BD732D5">
        <w:rPr>
          <w:sz w:val="26"/>
          <w:szCs w:val="26"/>
        </w:rPr>
        <w:t xml:space="preserve">quale </w:t>
      </w:r>
      <w:r w:rsidRPr="7A7BE428" w:rsidR="494A55D3">
        <w:rPr>
          <w:sz w:val="26"/>
          <w:szCs w:val="26"/>
        </w:rPr>
        <w:t xml:space="preserve">componente della Commissione paritetica per le norme di attuazione dello Statuto speciale di autonomia per il Trentino-Alto Adige/Südtirol, </w:t>
      </w:r>
      <w:r w:rsidRPr="7A7BE428" w:rsidR="494A55D3">
        <w:rPr>
          <w:sz w:val="26"/>
          <w:szCs w:val="26"/>
        </w:rPr>
        <w:t xml:space="preserve">in sostituzione del componente dimissionario, </w:t>
      </w:r>
      <w:r w:rsidRPr="7A7BE428" w:rsidR="19F3B35B">
        <w:rPr>
          <w:sz w:val="26"/>
          <w:szCs w:val="26"/>
        </w:rPr>
        <w:t>C</w:t>
      </w:r>
      <w:r w:rsidRPr="7A7BE428" w:rsidR="494A55D3">
        <w:rPr>
          <w:sz w:val="26"/>
          <w:szCs w:val="26"/>
        </w:rPr>
        <w:t>ons. Ugo Rossi</w:t>
      </w:r>
      <w:r w:rsidRPr="7A7BE428" w:rsidR="54921C93">
        <w:rPr>
          <w:sz w:val="26"/>
          <w:szCs w:val="26"/>
        </w:rPr>
        <w:t xml:space="preserve">; </w:t>
      </w:r>
    </w:p>
    <w:p w:rsidR="00324DC5" w:rsidP="35FCD449" w:rsidRDefault="006C0238" w14:paraId="3569F6CD" w14:textId="18B43E19">
      <w:pPr>
        <w:spacing w:after="120" w:line="259" w:lineRule="auto"/>
        <w:ind w:firstLine="720"/>
        <w:jc w:val="both"/>
        <w:rPr>
          <w:sz w:val="26"/>
          <w:szCs w:val="26"/>
        </w:rPr>
      </w:pPr>
      <w:r w:rsidRPr="7A7BE428" w:rsidR="54921C93">
        <w:rPr>
          <w:sz w:val="26"/>
          <w:szCs w:val="26"/>
        </w:rPr>
        <w:t>RITENUTO</w:t>
      </w:r>
      <w:r w:rsidRPr="7A7BE428" w:rsidR="00174D7C">
        <w:rPr>
          <w:sz w:val="26"/>
          <w:szCs w:val="26"/>
        </w:rPr>
        <w:t xml:space="preserve"> </w:t>
      </w:r>
      <w:r w:rsidRPr="7A7BE428" w:rsidR="33E48F2C">
        <w:rPr>
          <w:sz w:val="26"/>
          <w:szCs w:val="26"/>
        </w:rPr>
        <w:t xml:space="preserve">di </w:t>
      </w:r>
      <w:r w:rsidRPr="7A7BE428" w:rsidR="00174D7C">
        <w:rPr>
          <w:sz w:val="26"/>
          <w:szCs w:val="26"/>
        </w:rPr>
        <w:t>recepi</w:t>
      </w:r>
      <w:r w:rsidRPr="7A7BE428" w:rsidR="0AF31FE1">
        <w:rPr>
          <w:sz w:val="26"/>
          <w:szCs w:val="26"/>
        </w:rPr>
        <w:t>re</w:t>
      </w:r>
      <w:r w:rsidRPr="7A7BE428" w:rsidR="00174D7C">
        <w:rPr>
          <w:sz w:val="26"/>
          <w:szCs w:val="26"/>
        </w:rPr>
        <w:t xml:space="preserve"> </w:t>
      </w:r>
      <w:r w:rsidRPr="7A7BE428" w:rsidR="6F50EDA2">
        <w:rPr>
          <w:sz w:val="26"/>
          <w:szCs w:val="26"/>
        </w:rPr>
        <w:t>l</w:t>
      </w:r>
      <w:r w:rsidRPr="7A7BE428" w:rsidR="00174D7C">
        <w:rPr>
          <w:sz w:val="26"/>
          <w:szCs w:val="26"/>
        </w:rPr>
        <w:t xml:space="preserve">a </w:t>
      </w:r>
      <w:r w:rsidRPr="7A7BE428" w:rsidR="209986F9">
        <w:rPr>
          <w:sz w:val="26"/>
          <w:szCs w:val="26"/>
        </w:rPr>
        <w:t xml:space="preserve">predetta </w:t>
      </w:r>
      <w:r w:rsidRPr="7A7BE428" w:rsidR="00174D7C">
        <w:rPr>
          <w:sz w:val="26"/>
          <w:szCs w:val="26"/>
        </w:rPr>
        <w:t>nomina</w:t>
      </w:r>
      <w:r w:rsidRPr="7A7BE428" w:rsidR="47F09CBA">
        <w:rPr>
          <w:sz w:val="26"/>
          <w:szCs w:val="26"/>
        </w:rPr>
        <w:t xml:space="preserve"> ai fini della complessiva </w:t>
      </w:r>
      <w:r w:rsidRPr="7A7BE428" w:rsidR="47F09CBA">
        <w:rPr>
          <w:sz w:val="26"/>
          <w:szCs w:val="26"/>
        </w:rPr>
        <w:t>r</w:t>
      </w:r>
      <w:r w:rsidRPr="7A7BE428" w:rsidR="00174D7C">
        <w:rPr>
          <w:sz w:val="26"/>
          <w:szCs w:val="26"/>
        </w:rPr>
        <w:t xml:space="preserve">idefinizione della </w:t>
      </w:r>
      <w:r w:rsidRPr="7A7BE428" w:rsidR="00897204">
        <w:rPr>
          <w:sz w:val="26"/>
          <w:szCs w:val="26"/>
        </w:rPr>
        <w:t xml:space="preserve">composizione della </w:t>
      </w:r>
      <w:r w:rsidRPr="7A7BE428" w:rsidR="00174D7C">
        <w:rPr>
          <w:sz w:val="26"/>
          <w:szCs w:val="26"/>
        </w:rPr>
        <w:t>Commissione paritetica stessa</w:t>
      </w:r>
      <w:r w:rsidRPr="7A7BE428" w:rsidR="00324DC5">
        <w:rPr>
          <w:sz w:val="26"/>
          <w:szCs w:val="26"/>
        </w:rPr>
        <w:t>;</w:t>
      </w:r>
    </w:p>
    <w:p w:rsidR="003C3BC1" w:rsidP="2CD58E59" w:rsidRDefault="003C3BC1" w14:paraId="5A39BBE3" w14:textId="77777777">
      <w:pPr>
        <w:jc w:val="center"/>
        <w:rPr>
          <w:sz w:val="26"/>
          <w:szCs w:val="26"/>
        </w:rPr>
      </w:pPr>
    </w:p>
    <w:p w:rsidR="00185CBB" w:rsidP="2CD58E59" w:rsidRDefault="00185CBB" w14:paraId="6937E161" w14:textId="77777777">
      <w:pPr>
        <w:jc w:val="center"/>
        <w:rPr>
          <w:sz w:val="26"/>
          <w:szCs w:val="26"/>
        </w:rPr>
      </w:pPr>
    </w:p>
    <w:p w:rsidR="00185CBB" w:rsidP="2CD58E59" w:rsidRDefault="00185CBB" w14:paraId="44469331" w14:textId="77777777">
      <w:pPr>
        <w:jc w:val="center"/>
        <w:rPr>
          <w:sz w:val="26"/>
          <w:szCs w:val="26"/>
        </w:rPr>
      </w:pPr>
    </w:p>
    <w:p w:rsidR="00185CBB" w:rsidP="2CD58E59" w:rsidRDefault="00185CBB" w14:paraId="554F8AA0" w14:textId="77777777">
      <w:pPr>
        <w:jc w:val="center"/>
        <w:rPr>
          <w:sz w:val="26"/>
          <w:szCs w:val="26"/>
        </w:rPr>
      </w:pPr>
    </w:p>
    <w:p w:rsidR="00185CBB" w:rsidP="2CD58E59" w:rsidRDefault="00185CBB" w14:paraId="1C367401" w14:textId="77777777">
      <w:pPr>
        <w:jc w:val="center"/>
        <w:rPr>
          <w:sz w:val="26"/>
          <w:szCs w:val="26"/>
        </w:rPr>
      </w:pPr>
    </w:p>
    <w:p w:rsidR="00185CBB" w:rsidP="2CD58E59" w:rsidRDefault="00185CBB" w14:paraId="3FD4575C" w14:textId="77777777">
      <w:pPr>
        <w:jc w:val="center"/>
        <w:rPr>
          <w:sz w:val="26"/>
          <w:szCs w:val="26"/>
        </w:rPr>
      </w:pPr>
    </w:p>
    <w:p w:rsidRPr="005652C8" w:rsidR="00564661" w:rsidP="2CD58E59" w:rsidRDefault="003C3BC1" w14:paraId="11108138" w14:textId="700D0DB9">
      <w:pPr>
        <w:jc w:val="center"/>
        <w:rPr>
          <w:sz w:val="26"/>
          <w:szCs w:val="26"/>
        </w:rPr>
      </w:pPr>
      <w:r w:rsidRPr="2CD58E59">
        <w:rPr>
          <w:sz w:val="26"/>
          <w:szCs w:val="26"/>
        </w:rPr>
        <w:t xml:space="preserve">D </w:t>
      </w:r>
      <w:r w:rsidRPr="2CD58E59" w:rsidR="00564661">
        <w:rPr>
          <w:sz w:val="26"/>
          <w:szCs w:val="26"/>
        </w:rPr>
        <w:t>E C R E T A</w:t>
      </w:r>
    </w:p>
    <w:p w:rsidR="00FB1756" w:rsidP="2CD58E59" w:rsidRDefault="00FB1756" w14:paraId="41C8F396" w14:textId="77777777">
      <w:pPr>
        <w:jc w:val="center"/>
        <w:rPr>
          <w:b/>
          <w:bCs/>
          <w:sz w:val="26"/>
          <w:szCs w:val="26"/>
        </w:rPr>
      </w:pPr>
    </w:p>
    <w:p w:rsidRPr="005652C8" w:rsidR="0040701A" w:rsidP="2CD58E59" w:rsidRDefault="0040701A" w14:paraId="72A3D3EC" w14:textId="77777777">
      <w:pPr>
        <w:jc w:val="center"/>
        <w:rPr>
          <w:b/>
          <w:bCs/>
          <w:sz w:val="26"/>
          <w:szCs w:val="26"/>
        </w:rPr>
      </w:pPr>
    </w:p>
    <w:p w:rsidRPr="005652C8" w:rsidR="00564661" w:rsidP="2CD58E59" w:rsidRDefault="00EB452E" w14:paraId="60F79D19" w14:textId="77777777">
      <w:pPr>
        <w:jc w:val="center"/>
        <w:rPr>
          <w:sz w:val="26"/>
          <w:szCs w:val="26"/>
        </w:rPr>
      </w:pPr>
      <w:r w:rsidRPr="2CD58E59">
        <w:rPr>
          <w:sz w:val="26"/>
          <w:szCs w:val="26"/>
        </w:rPr>
        <w:t>Art. 1</w:t>
      </w:r>
    </w:p>
    <w:p w:rsidRPr="005652C8" w:rsidR="00564661" w:rsidP="2CD58E59" w:rsidRDefault="00564661" w14:paraId="0D0B940D" w14:textId="77777777">
      <w:pPr>
        <w:jc w:val="both"/>
        <w:rPr>
          <w:sz w:val="26"/>
          <w:szCs w:val="26"/>
        </w:rPr>
      </w:pPr>
    </w:p>
    <w:p w:rsidR="00F878E3" w:rsidP="2CD58E59" w:rsidRDefault="00174D7C" w14:paraId="1FACADB7" w14:textId="303810D3">
      <w:pPr>
        <w:numPr>
          <w:ilvl w:val="0"/>
          <w:numId w:val="4"/>
        </w:numPr>
        <w:jc w:val="both"/>
        <w:rPr>
          <w:sz w:val="26"/>
          <w:szCs w:val="26"/>
        </w:rPr>
      </w:pPr>
      <w:r w:rsidRPr="7A7BE428" w:rsidR="7D28F5D8">
        <w:rPr>
          <w:sz w:val="26"/>
          <w:szCs w:val="26"/>
        </w:rPr>
        <w:t xml:space="preserve">A decorrere dal </w:t>
      </w:r>
      <w:r w:rsidRPr="7A7BE428" w:rsidR="08008E6B">
        <w:rPr>
          <w:sz w:val="26"/>
          <w:szCs w:val="26"/>
        </w:rPr>
        <w:t xml:space="preserve">28 marzo 2023, </w:t>
      </w:r>
      <w:r w:rsidRPr="7A7BE428" w:rsidR="7D28F5D8">
        <w:rPr>
          <w:sz w:val="26"/>
          <w:szCs w:val="26"/>
        </w:rPr>
        <w:t xml:space="preserve">data </w:t>
      </w:r>
      <w:r w:rsidRPr="7A7BE428" w:rsidR="3FAF2482">
        <w:rPr>
          <w:sz w:val="26"/>
          <w:szCs w:val="26"/>
        </w:rPr>
        <w:t xml:space="preserve">della </w:t>
      </w:r>
      <w:r w:rsidRPr="7A7BE428" w:rsidR="7D28F5D8">
        <w:rPr>
          <w:sz w:val="26"/>
          <w:szCs w:val="26"/>
        </w:rPr>
        <w:t>deliberazione n. 5 del Consiglio della Provinc</w:t>
      </w:r>
      <w:r w:rsidRPr="7A7BE428" w:rsidR="13B0172C">
        <w:rPr>
          <w:sz w:val="26"/>
          <w:szCs w:val="26"/>
        </w:rPr>
        <w:t>i</w:t>
      </w:r>
      <w:r w:rsidRPr="7A7BE428" w:rsidR="7D28F5D8">
        <w:rPr>
          <w:sz w:val="26"/>
          <w:szCs w:val="26"/>
        </w:rPr>
        <w:t>a autonoma di Tre</w:t>
      </w:r>
      <w:r w:rsidRPr="7A7BE428" w:rsidR="7DAD27FA">
        <w:rPr>
          <w:sz w:val="26"/>
          <w:szCs w:val="26"/>
        </w:rPr>
        <w:t>nto</w:t>
      </w:r>
      <w:r w:rsidRPr="7A7BE428" w:rsidR="0850D9DA">
        <w:rPr>
          <w:sz w:val="26"/>
          <w:szCs w:val="26"/>
        </w:rPr>
        <w:t xml:space="preserve"> citata in premessa</w:t>
      </w:r>
      <w:r w:rsidRPr="7A7BE428" w:rsidR="7DAD27FA">
        <w:rPr>
          <w:sz w:val="26"/>
          <w:szCs w:val="26"/>
        </w:rPr>
        <w:t xml:space="preserve">, </w:t>
      </w:r>
      <w:r w:rsidRPr="7A7BE428" w:rsidR="41DCF579">
        <w:rPr>
          <w:sz w:val="26"/>
          <w:szCs w:val="26"/>
        </w:rPr>
        <w:t xml:space="preserve">all’articolo 2, comma 1, </w:t>
      </w:r>
      <w:r w:rsidRPr="7A7BE428" w:rsidR="156A9F8E">
        <w:rPr>
          <w:sz w:val="26"/>
          <w:szCs w:val="26"/>
        </w:rPr>
        <w:t xml:space="preserve">del decreto </w:t>
      </w:r>
      <w:r w:rsidRPr="7A7BE428" w:rsidR="2718FCB2">
        <w:rPr>
          <w:sz w:val="26"/>
          <w:szCs w:val="26"/>
        </w:rPr>
        <w:t xml:space="preserve">del Ministro per gli affari regionali e le autonomie </w:t>
      </w:r>
      <w:r w:rsidRPr="7A7BE428" w:rsidR="156A9F8E">
        <w:rPr>
          <w:sz w:val="26"/>
          <w:szCs w:val="26"/>
        </w:rPr>
        <w:t xml:space="preserve">del 22 febbraio 2023, </w:t>
      </w:r>
      <w:r w:rsidRPr="7A7BE428" w:rsidR="41DCF579">
        <w:rPr>
          <w:sz w:val="26"/>
          <w:szCs w:val="26"/>
        </w:rPr>
        <w:t xml:space="preserve">la lettera </w:t>
      </w:r>
      <w:r w:rsidRPr="7A7BE428" w:rsidR="02BB0E84">
        <w:rPr>
          <w:sz w:val="26"/>
          <w:szCs w:val="26"/>
        </w:rPr>
        <w:t>“</w:t>
      </w:r>
      <w:r w:rsidRPr="7A7BE428" w:rsidR="41DCF579">
        <w:rPr>
          <w:sz w:val="26"/>
          <w:szCs w:val="26"/>
        </w:rPr>
        <w:t xml:space="preserve">o) </w:t>
      </w:r>
      <w:r w:rsidRPr="7A7BE428" w:rsidR="500835BB">
        <w:rPr>
          <w:sz w:val="26"/>
          <w:szCs w:val="26"/>
        </w:rPr>
        <w:t xml:space="preserve">Dott. Ugo Rossi” </w:t>
      </w:r>
      <w:r w:rsidRPr="7A7BE428" w:rsidR="41DCF579">
        <w:rPr>
          <w:sz w:val="26"/>
          <w:szCs w:val="26"/>
        </w:rPr>
        <w:t xml:space="preserve">è sostituita dalla seguente: “o) Dott. </w:t>
      </w:r>
      <w:r w:rsidRPr="7A7BE428" w:rsidR="3509A556">
        <w:rPr>
          <w:sz w:val="26"/>
          <w:szCs w:val="26"/>
        </w:rPr>
        <w:t xml:space="preserve">Matteo </w:t>
      </w:r>
      <w:r w:rsidRPr="7A7BE428" w:rsidR="3509A556">
        <w:rPr>
          <w:sz w:val="26"/>
          <w:szCs w:val="26"/>
        </w:rPr>
        <w:t>Migazzi</w:t>
      </w:r>
      <w:r w:rsidRPr="7A7BE428" w:rsidR="2FB19691">
        <w:rPr>
          <w:sz w:val="26"/>
          <w:szCs w:val="26"/>
        </w:rPr>
        <w:t>”</w:t>
      </w:r>
      <w:r w:rsidRPr="7A7BE428" w:rsidR="65BDE1E3">
        <w:rPr>
          <w:sz w:val="26"/>
          <w:szCs w:val="26"/>
        </w:rPr>
        <w:t>.</w:t>
      </w:r>
    </w:p>
    <w:bookmarkStart w:name="_Hlk69984438" w:id="5"/>
    <w:bookmarkEnd w:id="5"/>
    <w:p w:rsidR="00F878E3" w:rsidP="2CD58E59" w:rsidRDefault="00F878E3" w14:paraId="4DDBEF00" w14:textId="77777777">
      <w:pPr>
        <w:jc w:val="both"/>
        <w:rPr>
          <w:sz w:val="26"/>
          <w:szCs w:val="26"/>
        </w:rPr>
      </w:pPr>
    </w:p>
    <w:p w:rsidRPr="005652C8" w:rsidR="00F878E3" w:rsidP="2CD58E59" w:rsidRDefault="009004AC" w14:paraId="71F5406E" w14:textId="77777777">
      <w:pPr>
        <w:jc w:val="both"/>
        <w:rPr>
          <w:sz w:val="26"/>
          <w:szCs w:val="26"/>
        </w:rPr>
      </w:pPr>
      <w:r w:rsidRPr="2CD58E59">
        <w:rPr>
          <w:sz w:val="26"/>
          <w:szCs w:val="26"/>
        </w:rPr>
        <w:t xml:space="preserve">     </w:t>
      </w:r>
      <w:r w:rsidRPr="2CD58E59" w:rsidR="00F878E3">
        <w:rPr>
          <w:sz w:val="26"/>
          <w:szCs w:val="26"/>
        </w:rPr>
        <w:t xml:space="preserve">Il presente decreto </w:t>
      </w:r>
      <w:r w:rsidRPr="2CD58E59" w:rsidR="00A578F4">
        <w:rPr>
          <w:sz w:val="26"/>
          <w:szCs w:val="26"/>
        </w:rPr>
        <w:t>è</w:t>
      </w:r>
      <w:r w:rsidRPr="2CD58E59" w:rsidR="00F878E3">
        <w:rPr>
          <w:sz w:val="26"/>
          <w:szCs w:val="26"/>
        </w:rPr>
        <w:t xml:space="preserve"> inviato ai competenti Organi di Controllo.</w:t>
      </w:r>
    </w:p>
    <w:p w:rsidR="00C72881" w:rsidP="2CD58E59" w:rsidRDefault="00C72881" w14:paraId="3461D779" w14:textId="77777777">
      <w:pPr>
        <w:rPr>
          <w:sz w:val="26"/>
          <w:szCs w:val="26"/>
        </w:rPr>
      </w:pPr>
    </w:p>
    <w:p w:rsidRPr="005652C8" w:rsidR="00564661" w:rsidP="35FCD449" w:rsidRDefault="00924F7D" w14:paraId="5883677A" w14:textId="2CCF0119">
      <w:pPr>
        <w:rPr>
          <w:sz w:val="26"/>
          <w:szCs w:val="26"/>
        </w:rPr>
      </w:pPr>
      <w:r w:rsidRPr="0EF87FFA" w:rsidR="00924F7D">
        <w:rPr>
          <w:sz w:val="26"/>
          <w:szCs w:val="26"/>
        </w:rPr>
        <w:t xml:space="preserve">Roma, </w:t>
      </w:r>
      <w:r w:rsidRPr="0EF87FFA" w:rsidR="1EEE8191">
        <w:rPr>
          <w:sz w:val="26"/>
          <w:szCs w:val="26"/>
        </w:rPr>
        <w:t>5 aprile 2023</w:t>
      </w:r>
    </w:p>
    <w:p w:rsidR="00564661" w:rsidP="2CD58E59" w:rsidRDefault="00564661" w14:paraId="3CF2D8B6" w14:textId="77777777">
      <w:pPr>
        <w:rPr>
          <w:sz w:val="26"/>
          <w:szCs w:val="26"/>
        </w:rPr>
      </w:pPr>
    </w:p>
    <w:p w:rsidRPr="00553490" w:rsidR="00BF3800" w:rsidP="2CD58E59" w:rsidRDefault="00924F7D" w14:paraId="2942E78A" w14:textId="77777777">
      <w:pPr>
        <w:ind w:left="5529" w:hanging="1701"/>
        <w:jc w:val="center"/>
        <w:rPr>
          <w:sz w:val="26"/>
          <w:szCs w:val="26"/>
        </w:rPr>
      </w:pPr>
      <w:r w:rsidRPr="2CD58E59">
        <w:rPr>
          <w:sz w:val="26"/>
          <w:szCs w:val="26"/>
        </w:rPr>
        <w:t>I</w:t>
      </w:r>
      <w:r w:rsidRPr="2CD58E59" w:rsidR="00BF3800">
        <w:rPr>
          <w:sz w:val="26"/>
          <w:szCs w:val="26"/>
        </w:rPr>
        <w:t>l Ministro per gli affari regionali</w:t>
      </w:r>
      <w:r w:rsidRPr="2CD58E59" w:rsidR="00771286">
        <w:rPr>
          <w:sz w:val="26"/>
          <w:szCs w:val="26"/>
        </w:rPr>
        <w:t xml:space="preserve"> e le autonomie</w:t>
      </w:r>
      <w:r w:rsidRPr="2CD58E59" w:rsidR="00BF3800">
        <w:rPr>
          <w:sz w:val="26"/>
          <w:szCs w:val="26"/>
        </w:rPr>
        <w:t xml:space="preserve"> </w:t>
      </w:r>
    </w:p>
    <w:p w:rsidRPr="001A0E44" w:rsidR="00BF3800" w:rsidP="2CD58E59" w:rsidRDefault="00210771" w14:paraId="23AE4F16" w14:textId="77777777">
      <w:pPr>
        <w:ind w:left="3828"/>
        <w:jc w:val="center"/>
        <w:rPr>
          <w:sz w:val="26"/>
          <w:szCs w:val="26"/>
          <w:lang w:val="en-US"/>
        </w:rPr>
      </w:pPr>
      <w:r w:rsidRPr="0EF87FFA" w:rsidR="00210771">
        <w:rPr>
          <w:sz w:val="26"/>
          <w:szCs w:val="26"/>
          <w:lang w:val="en-US"/>
        </w:rPr>
        <w:t xml:space="preserve">Sen. Roberto </w:t>
      </w:r>
      <w:r w:rsidRPr="0EF87FFA" w:rsidR="00210771">
        <w:rPr>
          <w:sz w:val="26"/>
          <w:szCs w:val="26"/>
          <w:lang w:val="en-US"/>
        </w:rPr>
        <w:t>Calderoli</w:t>
      </w:r>
    </w:p>
    <w:p w:rsidR="6EFF0CA9" w:rsidP="0EF87FFA" w:rsidRDefault="6EFF0CA9" w14:paraId="6194ED0A" w14:textId="52B55773">
      <w:pPr>
        <w:pStyle w:val="Normale"/>
        <w:ind w:left="3828"/>
        <w:jc w:val="center"/>
        <w:rPr>
          <w:sz w:val="26"/>
          <w:szCs w:val="26"/>
          <w:lang w:val="en-US"/>
        </w:rPr>
      </w:pPr>
      <w:r w:rsidRPr="0EF87FFA" w:rsidR="6EFF0CA9">
        <w:rPr>
          <w:sz w:val="26"/>
          <w:szCs w:val="26"/>
          <w:lang w:val="en-US"/>
        </w:rPr>
        <w:t>(Firmato digitalmente)</w:t>
      </w:r>
    </w:p>
    <w:p w:rsidRPr="001A0E44" w:rsidR="00F43B8E" w:rsidP="2CD58E59" w:rsidRDefault="00F43B8E" w14:paraId="0FB78278" w14:textId="77777777">
      <w:pPr>
        <w:ind w:left="5529"/>
        <w:jc w:val="center"/>
        <w:rPr>
          <w:sz w:val="26"/>
          <w:szCs w:val="26"/>
          <w:lang w:val="en-US"/>
        </w:rPr>
      </w:pPr>
    </w:p>
    <w:sectPr w:rsidRPr="001A0E44" w:rsidR="00F43B8E" w:rsidSect="001A20DF">
      <w:headerReference w:type="even" r:id="rId11"/>
      <w:headerReference w:type="default" r:id="rId12"/>
      <w:footerReference w:type="even" r:id="rId13"/>
      <w:footerReference w:type="default" r:id="rId14"/>
      <w:headerReference w:type="first" r:id="rId15"/>
      <w:footerReference w:type="first" r:id="rId16"/>
      <w:pgSz w:w="11906" w:h="16838" w:orient="portrait"/>
      <w:pgMar w:top="2694" w:right="566" w:bottom="1135"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D80" w:rsidP="00890B8F" w:rsidRDefault="009D3D80" w14:paraId="34CE0A41" w14:textId="77777777">
      <w:r>
        <w:separator/>
      </w:r>
    </w:p>
  </w:endnote>
  <w:endnote w:type="continuationSeparator" w:id="0">
    <w:p w:rsidR="009D3D80" w:rsidP="00890B8F" w:rsidRDefault="009D3D80" w14:paraId="62EBF3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0DF" w:rsidRDefault="001A20DF" w14:paraId="6B699379" w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B8F" w:rsidRDefault="00890B8F" w14:paraId="407CE2FB" w14:textId="77777777">
    <w:pPr>
      <w:pStyle w:val="Pidipagina"/>
      <w:jc w:val="right"/>
    </w:pPr>
    <w:r>
      <w:fldChar w:fldCharType="begin"/>
    </w:r>
    <w:r>
      <w:instrText>PAGE   \* MERGEFORMAT</w:instrText>
    </w:r>
    <w:r>
      <w:fldChar w:fldCharType="separate"/>
    </w:r>
    <w:r w:rsidR="009F2832">
      <w:rPr>
        <w:noProof/>
      </w:rPr>
      <w:t>1</w:t>
    </w:r>
    <w:r>
      <w:fldChar w:fldCharType="end"/>
    </w:r>
  </w:p>
  <w:p w:rsidR="00890B8F" w:rsidRDefault="00890B8F" w14:paraId="110FFD37" w14:textId="7777777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0DF" w:rsidRDefault="001A20DF" w14:paraId="0562CB0E"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D80" w:rsidP="00890B8F" w:rsidRDefault="009D3D80" w14:paraId="2946DB82" w14:textId="77777777">
      <w:r>
        <w:separator/>
      </w:r>
    </w:p>
  </w:footnote>
  <w:footnote w:type="continuationSeparator" w:id="0">
    <w:p w:rsidR="009D3D80" w:rsidP="00890B8F" w:rsidRDefault="009D3D80" w14:paraId="5997CC1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0DF" w:rsidRDefault="001A20DF" w14:paraId="1FC39945" w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EB102C" w:rsidR="00AA02FA" w:rsidP="00AA02FA" w:rsidRDefault="00AA02FA" w14:paraId="3FE9F23F" w14:textId="77777777">
    <w:pPr>
      <w:spacing w:after="160" w:line="256" w:lineRule="auto"/>
      <w:jc w:val="center"/>
      <w:rPr>
        <w:color w:val="000000"/>
        <w:sz w:val="22"/>
        <w:szCs w:val="22"/>
      </w:rPr>
    </w:pPr>
    <w:r>
      <w:rPr>
        <w:noProof/>
      </w:rPr>
      <w:drawing>
        <wp:inline distT="0" distB="0" distL="0" distR="0" wp14:anchorId="0FDF8610" wp14:editId="0D26CCFC">
          <wp:extent cx="628650" cy="676275"/>
          <wp:effectExtent l="0" t="0" r="0" b="0"/>
          <wp:docPr id="2" name="Immagine 941037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410377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Pr="001A20DF" w:rsidR="00AA02FA" w:rsidP="001A20DF" w:rsidRDefault="00AA02FA" w14:paraId="586E10F8" w14:textId="77777777">
    <w:pPr>
      <w:spacing w:after="160" w:line="256" w:lineRule="auto"/>
      <w:jc w:val="center"/>
      <w:rPr>
        <w:rFonts w:ascii="Palace Script MT" w:hAnsi="Palace Script MT"/>
        <w:i/>
        <w:iCs/>
        <w:color w:val="000000"/>
        <w:sz w:val="96"/>
        <w:szCs w:val="96"/>
      </w:rPr>
    </w:pPr>
    <w:r w:rsidRPr="001A20DF">
      <w:rPr>
        <w:rFonts w:ascii="Palace Script MT" w:hAnsi="Palace Script MT"/>
        <w:i/>
        <w:iCs/>
        <w:color w:val="000000"/>
        <w:sz w:val="96"/>
        <w:szCs w:val="96"/>
      </w:rPr>
      <w:t>Presidenza del Consiglio dei Ministri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0DF" w:rsidRDefault="001A20DF" w14:paraId="6D98A12B" w14:textId="77777777">
    <w:pPr>
      <w:pStyle w:val="Intestazione"/>
    </w:pPr>
  </w:p>
</w:hdr>
</file>

<file path=word/intelligence2.xml><?xml version="1.0" encoding="utf-8"?>
<int2:intelligence xmlns:int2="http://schemas.microsoft.com/office/intelligence/2020/intelligence">
  <int2:observations>
    <int2:textHash int2:hashCode="mBVIy5LIXAzBq/" int2:id="OTonwbyA">
      <int2:state int2:type="AugLoop_Text_Critique" int2:value="Rejected"/>
    </int2:textHash>
    <int2:bookmark int2:bookmarkName="_Int_Duqx28YB" int2:invalidationBookmarkName="" int2:hashCode="NeKTb35b6l/ld3" int2:id="zDtKbkq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396"/>
    <w:multiLevelType w:val="hybridMultilevel"/>
    <w:tmpl w:val="23303A7A"/>
    <w:lvl w:ilvl="0" w:tplc="AD68D980">
      <w:start w:val="1"/>
      <w:numFmt w:val="decimal"/>
      <w:lvlText w:val="%1."/>
      <w:lvlJc w:val="left"/>
      <w:pPr>
        <w:ind w:left="72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AB5DEC"/>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257950"/>
    <w:multiLevelType w:val="hybridMultilevel"/>
    <w:tmpl w:val="36C225B4"/>
    <w:lvl w:ilvl="0" w:tplc="FFFFFFFF">
      <w:start w:val="1"/>
      <w:numFmt w:val="lowerLetter"/>
      <w:lvlText w:val="%1)"/>
      <w:lvlJc w:val="left"/>
      <w:pPr>
        <w:ind w:left="720" w:hanging="360"/>
      </w:pPr>
    </w:lvl>
    <w:lvl w:ilvl="1" w:tplc="D1E2712C">
      <w:numFmt w:val="bullet"/>
      <w:lvlText w:val="-"/>
      <w:lvlJc w:val="left"/>
      <w:pPr>
        <w:ind w:left="1440" w:hanging="360"/>
      </w:pPr>
      <w:rPr>
        <w:rFonts w:hint="default" w:ascii="Bookman Old Style" w:hAnsi="Bookman Old Style" w:eastAsia="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1C4DA3"/>
    <w:multiLevelType w:val="hybridMultilevel"/>
    <w:tmpl w:val="69B25784"/>
    <w:lvl w:ilvl="0">
      <w:start w:val="1"/>
      <w:numFmt w:val="decimal"/>
      <w:lvlText w:val="%1."/>
      <w:lvlJc w:val="left"/>
      <w:pPr>
        <w:ind w:left="360" w:hanging="360"/>
      </w:pPr>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EE664E"/>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7C725C"/>
    <w:multiLevelType w:val="hybridMultilevel"/>
    <w:tmpl w:val="36DE32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0E38A6"/>
    <w:multiLevelType w:val="hybridMultilevel"/>
    <w:tmpl w:val="97F65B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334055"/>
    <w:multiLevelType w:val="hybridMultilevel"/>
    <w:tmpl w:val="4EB022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C2472C"/>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CB6027"/>
    <w:multiLevelType w:val="hybridMultilevel"/>
    <w:tmpl w:val="36DE32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C54E54"/>
    <w:multiLevelType w:val="hybridMultilevel"/>
    <w:tmpl w:val="3FA037BE"/>
    <w:lvl w:ilvl="0" w:tplc="04100001">
      <w:start w:val="1"/>
      <w:numFmt w:val="bullet"/>
      <w:lvlText w:val=""/>
      <w:lvlJc w:val="left"/>
      <w:pPr>
        <w:ind w:left="1080" w:hanging="360"/>
      </w:pPr>
      <w:rPr>
        <w:rFonts w:hint="default" w:ascii="Symbol" w:hAnsi="Symbol"/>
      </w:rPr>
    </w:lvl>
    <w:lvl w:ilvl="1" w:tplc="04100003" w:tentative="1">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abstractNum w:abstractNumId="11" w15:restartNumberingAfterBreak="0">
    <w:nsid w:val="3ABE5DBE"/>
    <w:multiLevelType w:val="hybridMultilevel"/>
    <w:tmpl w:val="02BAF548"/>
    <w:lvl w:ilvl="0" w:tplc="59E63C0C">
      <w:numFmt w:val="bullet"/>
      <w:lvlText w:val="-"/>
      <w:lvlJc w:val="left"/>
      <w:pPr>
        <w:ind w:left="394" w:hanging="360"/>
      </w:pPr>
      <w:rPr>
        <w:rFonts w:hint="default" w:ascii="Bookman Old Style" w:hAnsi="Bookman Old Style" w:eastAsia="Times New Roman" w:cs="Times New Roman"/>
      </w:rPr>
    </w:lvl>
    <w:lvl w:ilvl="1" w:tplc="04100003">
      <w:start w:val="1"/>
      <w:numFmt w:val="bullet"/>
      <w:lvlText w:val="o"/>
      <w:lvlJc w:val="left"/>
      <w:pPr>
        <w:ind w:left="1114" w:hanging="360"/>
      </w:pPr>
      <w:rPr>
        <w:rFonts w:hint="default" w:ascii="Courier New" w:hAnsi="Courier New" w:cs="Courier New"/>
      </w:rPr>
    </w:lvl>
    <w:lvl w:ilvl="2" w:tplc="04100005" w:tentative="1">
      <w:start w:val="1"/>
      <w:numFmt w:val="bullet"/>
      <w:lvlText w:val=""/>
      <w:lvlJc w:val="left"/>
      <w:pPr>
        <w:ind w:left="1834" w:hanging="360"/>
      </w:pPr>
      <w:rPr>
        <w:rFonts w:hint="default" w:ascii="Wingdings" w:hAnsi="Wingdings"/>
      </w:rPr>
    </w:lvl>
    <w:lvl w:ilvl="3" w:tplc="04100001" w:tentative="1">
      <w:start w:val="1"/>
      <w:numFmt w:val="bullet"/>
      <w:lvlText w:val=""/>
      <w:lvlJc w:val="left"/>
      <w:pPr>
        <w:ind w:left="2554" w:hanging="360"/>
      </w:pPr>
      <w:rPr>
        <w:rFonts w:hint="default" w:ascii="Symbol" w:hAnsi="Symbol"/>
      </w:rPr>
    </w:lvl>
    <w:lvl w:ilvl="4" w:tplc="04100003" w:tentative="1">
      <w:start w:val="1"/>
      <w:numFmt w:val="bullet"/>
      <w:lvlText w:val="o"/>
      <w:lvlJc w:val="left"/>
      <w:pPr>
        <w:ind w:left="3274" w:hanging="360"/>
      </w:pPr>
      <w:rPr>
        <w:rFonts w:hint="default" w:ascii="Courier New" w:hAnsi="Courier New" w:cs="Courier New"/>
      </w:rPr>
    </w:lvl>
    <w:lvl w:ilvl="5" w:tplc="04100005" w:tentative="1">
      <w:start w:val="1"/>
      <w:numFmt w:val="bullet"/>
      <w:lvlText w:val=""/>
      <w:lvlJc w:val="left"/>
      <w:pPr>
        <w:ind w:left="3994" w:hanging="360"/>
      </w:pPr>
      <w:rPr>
        <w:rFonts w:hint="default" w:ascii="Wingdings" w:hAnsi="Wingdings"/>
      </w:rPr>
    </w:lvl>
    <w:lvl w:ilvl="6" w:tplc="04100001" w:tentative="1">
      <w:start w:val="1"/>
      <w:numFmt w:val="bullet"/>
      <w:lvlText w:val=""/>
      <w:lvlJc w:val="left"/>
      <w:pPr>
        <w:ind w:left="4714" w:hanging="360"/>
      </w:pPr>
      <w:rPr>
        <w:rFonts w:hint="default" w:ascii="Symbol" w:hAnsi="Symbol"/>
      </w:rPr>
    </w:lvl>
    <w:lvl w:ilvl="7" w:tplc="04100003" w:tentative="1">
      <w:start w:val="1"/>
      <w:numFmt w:val="bullet"/>
      <w:lvlText w:val="o"/>
      <w:lvlJc w:val="left"/>
      <w:pPr>
        <w:ind w:left="5434" w:hanging="360"/>
      </w:pPr>
      <w:rPr>
        <w:rFonts w:hint="default" w:ascii="Courier New" w:hAnsi="Courier New" w:cs="Courier New"/>
      </w:rPr>
    </w:lvl>
    <w:lvl w:ilvl="8" w:tplc="04100005" w:tentative="1">
      <w:start w:val="1"/>
      <w:numFmt w:val="bullet"/>
      <w:lvlText w:val=""/>
      <w:lvlJc w:val="left"/>
      <w:pPr>
        <w:ind w:left="6154" w:hanging="360"/>
      </w:pPr>
      <w:rPr>
        <w:rFonts w:hint="default" w:ascii="Wingdings" w:hAnsi="Wingdings"/>
      </w:rPr>
    </w:lvl>
  </w:abstractNum>
  <w:abstractNum w:abstractNumId="12" w15:restartNumberingAfterBreak="0">
    <w:nsid w:val="491E5A09"/>
    <w:multiLevelType w:val="hybridMultilevel"/>
    <w:tmpl w:val="3B2A025C"/>
    <w:lvl w:ilvl="0" w:tplc="AD68D98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F54A84"/>
    <w:multiLevelType w:val="hybridMultilevel"/>
    <w:tmpl w:val="162282D4"/>
    <w:lvl w:ilvl="0" w:tplc="96EED6B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B8B2623"/>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AF5D52"/>
    <w:multiLevelType w:val="hybridMultilevel"/>
    <w:tmpl w:val="49D24EFA"/>
    <w:lvl w:ilvl="0" w:tplc="8CF4E6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2143E2B"/>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66A194E"/>
    <w:multiLevelType w:val="hybridMultilevel"/>
    <w:tmpl w:val="1FEC03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3"/>
  </w:num>
  <w:num w:numId="3">
    <w:abstractNumId w:val="9"/>
  </w:num>
  <w:num w:numId="4">
    <w:abstractNumId w:val="3"/>
  </w:num>
  <w:num w:numId="5">
    <w:abstractNumId w:val="15"/>
  </w:num>
  <w:num w:numId="6">
    <w:abstractNumId w:val="7"/>
  </w:num>
  <w:num w:numId="7">
    <w:abstractNumId w:val="4"/>
  </w:num>
  <w:num w:numId="8">
    <w:abstractNumId w:val="14"/>
  </w:num>
  <w:num w:numId="9">
    <w:abstractNumId w:val="1"/>
  </w:num>
  <w:num w:numId="10">
    <w:abstractNumId w:val="17"/>
  </w:num>
  <w:num w:numId="11">
    <w:abstractNumId w:val="8"/>
  </w:num>
  <w:num w:numId="12">
    <w:abstractNumId w:val="5"/>
  </w:num>
  <w:num w:numId="13">
    <w:abstractNumId w:val="10"/>
  </w:num>
  <w:num w:numId="14">
    <w:abstractNumId w:val="12"/>
  </w:num>
  <w:num w:numId="15">
    <w:abstractNumId w:val="0"/>
  </w:num>
  <w:num w:numId="16">
    <w:abstractNumId w:val="11"/>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61"/>
    <w:rsid w:val="00021A31"/>
    <w:rsid w:val="000630BC"/>
    <w:rsid w:val="00066CB2"/>
    <w:rsid w:val="0007061A"/>
    <w:rsid w:val="00073398"/>
    <w:rsid w:val="00073867"/>
    <w:rsid w:val="000A28EE"/>
    <w:rsid w:val="000A7010"/>
    <w:rsid w:val="000B2B02"/>
    <w:rsid w:val="000B2F90"/>
    <w:rsid w:val="000C131F"/>
    <w:rsid w:val="000C67D7"/>
    <w:rsid w:val="000D300D"/>
    <w:rsid w:val="000D5201"/>
    <w:rsid w:val="000E27B7"/>
    <w:rsid w:val="000F0A46"/>
    <w:rsid w:val="00113F9F"/>
    <w:rsid w:val="00140316"/>
    <w:rsid w:val="00174D7C"/>
    <w:rsid w:val="001775C5"/>
    <w:rsid w:val="00185CBB"/>
    <w:rsid w:val="001A0E44"/>
    <w:rsid w:val="001A20DF"/>
    <w:rsid w:val="001D1C4A"/>
    <w:rsid w:val="001D3F8C"/>
    <w:rsid w:val="001E66C5"/>
    <w:rsid w:val="00201E7F"/>
    <w:rsid w:val="00210771"/>
    <w:rsid w:val="00225914"/>
    <w:rsid w:val="00245098"/>
    <w:rsid w:val="002514C1"/>
    <w:rsid w:val="00286605"/>
    <w:rsid w:val="0029479B"/>
    <w:rsid w:val="002A6E30"/>
    <w:rsid w:val="002B394E"/>
    <w:rsid w:val="002B4D43"/>
    <w:rsid w:val="002C247E"/>
    <w:rsid w:val="002C2AA2"/>
    <w:rsid w:val="002C5637"/>
    <w:rsid w:val="002D54C5"/>
    <w:rsid w:val="002D598E"/>
    <w:rsid w:val="002E7F8A"/>
    <w:rsid w:val="00300D56"/>
    <w:rsid w:val="00311E85"/>
    <w:rsid w:val="003136B5"/>
    <w:rsid w:val="00324DC5"/>
    <w:rsid w:val="00344843"/>
    <w:rsid w:val="00351CF6"/>
    <w:rsid w:val="00361BF0"/>
    <w:rsid w:val="00385876"/>
    <w:rsid w:val="00392A92"/>
    <w:rsid w:val="0039606E"/>
    <w:rsid w:val="003A36A4"/>
    <w:rsid w:val="003A6CDD"/>
    <w:rsid w:val="003B7010"/>
    <w:rsid w:val="003C0F1B"/>
    <w:rsid w:val="003C3BC1"/>
    <w:rsid w:val="003D6BBB"/>
    <w:rsid w:val="003F1631"/>
    <w:rsid w:val="003F1FCB"/>
    <w:rsid w:val="003F328A"/>
    <w:rsid w:val="0040701A"/>
    <w:rsid w:val="0041097F"/>
    <w:rsid w:val="00421E75"/>
    <w:rsid w:val="00436FD7"/>
    <w:rsid w:val="00455250"/>
    <w:rsid w:val="00464DDC"/>
    <w:rsid w:val="0048379A"/>
    <w:rsid w:val="00493188"/>
    <w:rsid w:val="004A4377"/>
    <w:rsid w:val="004B0953"/>
    <w:rsid w:val="004C35EF"/>
    <w:rsid w:val="004D5C17"/>
    <w:rsid w:val="004F57BF"/>
    <w:rsid w:val="005129A1"/>
    <w:rsid w:val="00514052"/>
    <w:rsid w:val="00522341"/>
    <w:rsid w:val="005408A8"/>
    <w:rsid w:val="00546783"/>
    <w:rsid w:val="00546BCF"/>
    <w:rsid w:val="00553490"/>
    <w:rsid w:val="00564661"/>
    <w:rsid w:val="005652C8"/>
    <w:rsid w:val="00565F77"/>
    <w:rsid w:val="005774EA"/>
    <w:rsid w:val="0058540B"/>
    <w:rsid w:val="00596D23"/>
    <w:rsid w:val="005C353E"/>
    <w:rsid w:val="005C5FF9"/>
    <w:rsid w:val="005E3387"/>
    <w:rsid w:val="005F0FBE"/>
    <w:rsid w:val="005F2209"/>
    <w:rsid w:val="005F6EAA"/>
    <w:rsid w:val="00606286"/>
    <w:rsid w:val="00606728"/>
    <w:rsid w:val="00613978"/>
    <w:rsid w:val="006153C5"/>
    <w:rsid w:val="00622571"/>
    <w:rsid w:val="00630842"/>
    <w:rsid w:val="0064330C"/>
    <w:rsid w:val="006660A5"/>
    <w:rsid w:val="00666B2A"/>
    <w:rsid w:val="00681DAD"/>
    <w:rsid w:val="00691058"/>
    <w:rsid w:val="006A140A"/>
    <w:rsid w:val="006B288B"/>
    <w:rsid w:val="006C0238"/>
    <w:rsid w:val="006E28A1"/>
    <w:rsid w:val="007040DE"/>
    <w:rsid w:val="00715206"/>
    <w:rsid w:val="00726F58"/>
    <w:rsid w:val="00742A7B"/>
    <w:rsid w:val="007539CC"/>
    <w:rsid w:val="00756F3D"/>
    <w:rsid w:val="00762407"/>
    <w:rsid w:val="00771286"/>
    <w:rsid w:val="00781527"/>
    <w:rsid w:val="00792923"/>
    <w:rsid w:val="007A31E9"/>
    <w:rsid w:val="007A36F6"/>
    <w:rsid w:val="007A6C5E"/>
    <w:rsid w:val="007A7466"/>
    <w:rsid w:val="007A7994"/>
    <w:rsid w:val="007B546D"/>
    <w:rsid w:val="007D1FBF"/>
    <w:rsid w:val="00804FF8"/>
    <w:rsid w:val="00846ED7"/>
    <w:rsid w:val="00862E21"/>
    <w:rsid w:val="00882749"/>
    <w:rsid w:val="0089082B"/>
    <w:rsid w:val="00890B8F"/>
    <w:rsid w:val="008956C7"/>
    <w:rsid w:val="00897204"/>
    <w:rsid w:val="00897A2E"/>
    <w:rsid w:val="008A090A"/>
    <w:rsid w:val="008B2592"/>
    <w:rsid w:val="008B7361"/>
    <w:rsid w:val="008F254E"/>
    <w:rsid w:val="008F2AF7"/>
    <w:rsid w:val="009004AC"/>
    <w:rsid w:val="009049F8"/>
    <w:rsid w:val="00904C15"/>
    <w:rsid w:val="009051A5"/>
    <w:rsid w:val="00905782"/>
    <w:rsid w:val="00905B26"/>
    <w:rsid w:val="009067A1"/>
    <w:rsid w:val="00924F7D"/>
    <w:rsid w:val="009260DB"/>
    <w:rsid w:val="0093339C"/>
    <w:rsid w:val="00933F9D"/>
    <w:rsid w:val="00943027"/>
    <w:rsid w:val="009A24CC"/>
    <w:rsid w:val="009A5FE2"/>
    <w:rsid w:val="009C3C59"/>
    <w:rsid w:val="009D3D80"/>
    <w:rsid w:val="009D5FDF"/>
    <w:rsid w:val="009F2832"/>
    <w:rsid w:val="009F6595"/>
    <w:rsid w:val="00A07DE6"/>
    <w:rsid w:val="00A107CA"/>
    <w:rsid w:val="00A219BC"/>
    <w:rsid w:val="00A408D5"/>
    <w:rsid w:val="00A424C7"/>
    <w:rsid w:val="00A578F4"/>
    <w:rsid w:val="00A61AFD"/>
    <w:rsid w:val="00A716AE"/>
    <w:rsid w:val="00A7182E"/>
    <w:rsid w:val="00A95F0D"/>
    <w:rsid w:val="00AA02FA"/>
    <w:rsid w:val="00AA3B03"/>
    <w:rsid w:val="00AA688B"/>
    <w:rsid w:val="00AB0592"/>
    <w:rsid w:val="00AD67AA"/>
    <w:rsid w:val="00AF19D9"/>
    <w:rsid w:val="00AF202F"/>
    <w:rsid w:val="00B0428E"/>
    <w:rsid w:val="00B06AB7"/>
    <w:rsid w:val="00B17EF2"/>
    <w:rsid w:val="00B25DC9"/>
    <w:rsid w:val="00B817B1"/>
    <w:rsid w:val="00BC3B21"/>
    <w:rsid w:val="00BF3800"/>
    <w:rsid w:val="00C12940"/>
    <w:rsid w:val="00C13E42"/>
    <w:rsid w:val="00C1574B"/>
    <w:rsid w:val="00C17BD2"/>
    <w:rsid w:val="00C2014F"/>
    <w:rsid w:val="00C413E3"/>
    <w:rsid w:val="00C439DF"/>
    <w:rsid w:val="00C61879"/>
    <w:rsid w:val="00C66894"/>
    <w:rsid w:val="00C72881"/>
    <w:rsid w:val="00C73F5B"/>
    <w:rsid w:val="00CB2AE9"/>
    <w:rsid w:val="00CB7E91"/>
    <w:rsid w:val="00CC6A6B"/>
    <w:rsid w:val="00CD17E3"/>
    <w:rsid w:val="00CD45F5"/>
    <w:rsid w:val="00CF7F85"/>
    <w:rsid w:val="00D16382"/>
    <w:rsid w:val="00D23724"/>
    <w:rsid w:val="00D301A2"/>
    <w:rsid w:val="00D337F4"/>
    <w:rsid w:val="00D34CF4"/>
    <w:rsid w:val="00D41E8A"/>
    <w:rsid w:val="00D6064F"/>
    <w:rsid w:val="00D6370C"/>
    <w:rsid w:val="00D65BCE"/>
    <w:rsid w:val="00D669BA"/>
    <w:rsid w:val="00D857F5"/>
    <w:rsid w:val="00D860AB"/>
    <w:rsid w:val="00D87B01"/>
    <w:rsid w:val="00DB5B3A"/>
    <w:rsid w:val="00DE3A76"/>
    <w:rsid w:val="00DE4309"/>
    <w:rsid w:val="00DF49A1"/>
    <w:rsid w:val="00E00B74"/>
    <w:rsid w:val="00E0364B"/>
    <w:rsid w:val="00E161E3"/>
    <w:rsid w:val="00E26125"/>
    <w:rsid w:val="00E46114"/>
    <w:rsid w:val="00E70BA0"/>
    <w:rsid w:val="00E943E7"/>
    <w:rsid w:val="00EA6F55"/>
    <w:rsid w:val="00EB452E"/>
    <w:rsid w:val="00EC4176"/>
    <w:rsid w:val="00ECF032"/>
    <w:rsid w:val="00EE37F0"/>
    <w:rsid w:val="00F16A07"/>
    <w:rsid w:val="00F21AEE"/>
    <w:rsid w:val="00F2594A"/>
    <w:rsid w:val="00F2CC1C"/>
    <w:rsid w:val="00F40DE0"/>
    <w:rsid w:val="00F43B8E"/>
    <w:rsid w:val="00F47CD8"/>
    <w:rsid w:val="00F5218F"/>
    <w:rsid w:val="00F601C0"/>
    <w:rsid w:val="00F76526"/>
    <w:rsid w:val="00F81750"/>
    <w:rsid w:val="00F878E3"/>
    <w:rsid w:val="00F912D3"/>
    <w:rsid w:val="00FA3C87"/>
    <w:rsid w:val="00FA3F46"/>
    <w:rsid w:val="00FB1756"/>
    <w:rsid w:val="00FC4D9B"/>
    <w:rsid w:val="00FD4AE4"/>
    <w:rsid w:val="028E45A1"/>
    <w:rsid w:val="02BB0E84"/>
    <w:rsid w:val="038C396E"/>
    <w:rsid w:val="052B2255"/>
    <w:rsid w:val="06102455"/>
    <w:rsid w:val="07F6F1A7"/>
    <w:rsid w:val="08008E6B"/>
    <w:rsid w:val="0850D9DA"/>
    <w:rsid w:val="08F2B22C"/>
    <w:rsid w:val="0AF31FE1"/>
    <w:rsid w:val="0B9ADE51"/>
    <w:rsid w:val="0BAD2095"/>
    <w:rsid w:val="0C240914"/>
    <w:rsid w:val="0CC1359A"/>
    <w:rsid w:val="0ECCE50A"/>
    <w:rsid w:val="0EF0C879"/>
    <w:rsid w:val="0EF87FFA"/>
    <w:rsid w:val="0F4A6CE5"/>
    <w:rsid w:val="0F6C1D7D"/>
    <w:rsid w:val="1212D2A1"/>
    <w:rsid w:val="12FEC30C"/>
    <w:rsid w:val="13416320"/>
    <w:rsid w:val="13B0172C"/>
    <w:rsid w:val="13D9E95C"/>
    <w:rsid w:val="156A9F8E"/>
    <w:rsid w:val="15E09896"/>
    <w:rsid w:val="164C2F61"/>
    <w:rsid w:val="178F8B58"/>
    <w:rsid w:val="17FBABE6"/>
    <w:rsid w:val="19F3B35B"/>
    <w:rsid w:val="1A7A5338"/>
    <w:rsid w:val="1BBEA4EE"/>
    <w:rsid w:val="1DB1F3FA"/>
    <w:rsid w:val="1DFC30B1"/>
    <w:rsid w:val="1EEE8191"/>
    <w:rsid w:val="209986F9"/>
    <w:rsid w:val="20A7C4FB"/>
    <w:rsid w:val="23555B3A"/>
    <w:rsid w:val="23B356F9"/>
    <w:rsid w:val="2530F82C"/>
    <w:rsid w:val="2718FCB2"/>
    <w:rsid w:val="28614D7D"/>
    <w:rsid w:val="2920463D"/>
    <w:rsid w:val="292A3C9E"/>
    <w:rsid w:val="2A04694F"/>
    <w:rsid w:val="2AE3819A"/>
    <w:rsid w:val="2BB2E0E0"/>
    <w:rsid w:val="2BC08111"/>
    <w:rsid w:val="2BD732D5"/>
    <w:rsid w:val="2C953D48"/>
    <w:rsid w:val="2CD58E59"/>
    <w:rsid w:val="2CF89AF1"/>
    <w:rsid w:val="2D7159FC"/>
    <w:rsid w:val="2F9488EF"/>
    <w:rsid w:val="2FB19691"/>
    <w:rsid w:val="2FD99656"/>
    <w:rsid w:val="3024CF1B"/>
    <w:rsid w:val="3037A7B8"/>
    <w:rsid w:val="31296326"/>
    <w:rsid w:val="31C09F7C"/>
    <w:rsid w:val="32169A38"/>
    <w:rsid w:val="33E48F2C"/>
    <w:rsid w:val="346103E8"/>
    <w:rsid w:val="3509A556"/>
    <w:rsid w:val="35FCD449"/>
    <w:rsid w:val="3636ED72"/>
    <w:rsid w:val="36587D02"/>
    <w:rsid w:val="36ED5DDB"/>
    <w:rsid w:val="36F34CFD"/>
    <w:rsid w:val="389559BA"/>
    <w:rsid w:val="394C6E5C"/>
    <w:rsid w:val="395E9D33"/>
    <w:rsid w:val="3A750123"/>
    <w:rsid w:val="3B26B49B"/>
    <w:rsid w:val="3BDC1424"/>
    <w:rsid w:val="3CA62EF6"/>
    <w:rsid w:val="3E7D2D81"/>
    <w:rsid w:val="3FAF2482"/>
    <w:rsid w:val="3FBA075C"/>
    <w:rsid w:val="40401CE9"/>
    <w:rsid w:val="41BE7866"/>
    <w:rsid w:val="41C9B4C8"/>
    <w:rsid w:val="41DCF579"/>
    <w:rsid w:val="41F076E6"/>
    <w:rsid w:val="42B8645A"/>
    <w:rsid w:val="42D15FD8"/>
    <w:rsid w:val="4312E0C4"/>
    <w:rsid w:val="43B03488"/>
    <w:rsid w:val="43C73524"/>
    <w:rsid w:val="44456F6B"/>
    <w:rsid w:val="45EA5F64"/>
    <w:rsid w:val="462159BC"/>
    <w:rsid w:val="46333EFF"/>
    <w:rsid w:val="46E7D54A"/>
    <w:rsid w:val="46ED92A9"/>
    <w:rsid w:val="47771F1A"/>
    <w:rsid w:val="47F09CBA"/>
    <w:rsid w:val="48CCF713"/>
    <w:rsid w:val="49474FC4"/>
    <w:rsid w:val="494A55D3"/>
    <w:rsid w:val="4A5205C6"/>
    <w:rsid w:val="4B2770D1"/>
    <w:rsid w:val="4B8698E7"/>
    <w:rsid w:val="4BEA7ACF"/>
    <w:rsid w:val="4C40E56C"/>
    <w:rsid w:val="4C671121"/>
    <w:rsid w:val="4C8E2231"/>
    <w:rsid w:val="4DC9FC24"/>
    <w:rsid w:val="4DD1027B"/>
    <w:rsid w:val="4EAF33FB"/>
    <w:rsid w:val="4EEC39C3"/>
    <w:rsid w:val="4F3BC5AA"/>
    <w:rsid w:val="500835BB"/>
    <w:rsid w:val="508723BD"/>
    <w:rsid w:val="5133A1B1"/>
    <w:rsid w:val="51CCB875"/>
    <w:rsid w:val="5286B47F"/>
    <w:rsid w:val="542905F1"/>
    <w:rsid w:val="54921C93"/>
    <w:rsid w:val="566892D6"/>
    <w:rsid w:val="57718797"/>
    <w:rsid w:val="57D893AA"/>
    <w:rsid w:val="5874E015"/>
    <w:rsid w:val="58909828"/>
    <w:rsid w:val="58DB2197"/>
    <w:rsid w:val="590D57F8"/>
    <w:rsid w:val="59C2F645"/>
    <w:rsid w:val="59DED7C0"/>
    <w:rsid w:val="5A0071BE"/>
    <w:rsid w:val="5B10346C"/>
    <w:rsid w:val="5B295CC9"/>
    <w:rsid w:val="5BA56F4F"/>
    <w:rsid w:val="5CBF33E4"/>
    <w:rsid w:val="5EBD85D9"/>
    <w:rsid w:val="5EDD1011"/>
    <w:rsid w:val="60298CA9"/>
    <w:rsid w:val="603CA474"/>
    <w:rsid w:val="60D76882"/>
    <w:rsid w:val="6185334F"/>
    <w:rsid w:val="62A4C5CF"/>
    <w:rsid w:val="62BD76D5"/>
    <w:rsid w:val="64BCD411"/>
    <w:rsid w:val="65BDE1E3"/>
    <w:rsid w:val="65C0108B"/>
    <w:rsid w:val="6A05D543"/>
    <w:rsid w:val="6B0A587B"/>
    <w:rsid w:val="6B2ADA18"/>
    <w:rsid w:val="6B2E45BC"/>
    <w:rsid w:val="6B7883AE"/>
    <w:rsid w:val="6BB373BD"/>
    <w:rsid w:val="6C327FB8"/>
    <w:rsid w:val="6C980836"/>
    <w:rsid w:val="6DA4CCB7"/>
    <w:rsid w:val="6DC82B9D"/>
    <w:rsid w:val="6E28D0E0"/>
    <w:rsid w:val="6E41F93D"/>
    <w:rsid w:val="6E65E67E"/>
    <w:rsid w:val="6EFF0CA9"/>
    <w:rsid w:val="6F4C6ED9"/>
    <w:rsid w:val="6F50EDA2"/>
    <w:rsid w:val="6F6A207A"/>
    <w:rsid w:val="703FF9D0"/>
    <w:rsid w:val="70B0E351"/>
    <w:rsid w:val="710DD3AD"/>
    <w:rsid w:val="734D80B2"/>
    <w:rsid w:val="7352B7D5"/>
    <w:rsid w:val="738265A2"/>
    <w:rsid w:val="745642A3"/>
    <w:rsid w:val="746E8096"/>
    <w:rsid w:val="760A50F7"/>
    <w:rsid w:val="76657AEB"/>
    <w:rsid w:val="7670F863"/>
    <w:rsid w:val="76C9F748"/>
    <w:rsid w:val="76E7494C"/>
    <w:rsid w:val="7739EE63"/>
    <w:rsid w:val="77B8FA5E"/>
    <w:rsid w:val="77C4D13C"/>
    <w:rsid w:val="797C6F89"/>
    <w:rsid w:val="79A89925"/>
    <w:rsid w:val="7A7BE428"/>
    <w:rsid w:val="7A8C35B7"/>
    <w:rsid w:val="7A9B8D96"/>
    <w:rsid w:val="7A9CB065"/>
    <w:rsid w:val="7B70A152"/>
    <w:rsid w:val="7B84400E"/>
    <w:rsid w:val="7BD7ADDF"/>
    <w:rsid w:val="7CC316BD"/>
    <w:rsid w:val="7D28F5D8"/>
    <w:rsid w:val="7DAD27FA"/>
    <w:rsid w:val="7E7DF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9AF2B"/>
  <w15:chartTrackingRefBased/>
  <w15:docId w15:val="{D85C6C3C-D359-40B0-815E-2A6BC8EE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e" w:default="1">
    <w:name w:val="Normal"/>
    <w:qFormat/>
    <w:rsid w:val="009F6595"/>
    <w:rPr>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Testofumetto">
    <w:name w:val="Balloon Text"/>
    <w:basedOn w:val="Normale"/>
    <w:semiHidden/>
    <w:rsid w:val="000A28EE"/>
    <w:rPr>
      <w:rFonts w:ascii="Tahoma" w:hAnsi="Tahoma" w:cs="Tahoma"/>
      <w:sz w:val="16"/>
      <w:szCs w:val="16"/>
    </w:rPr>
  </w:style>
  <w:style w:type="table" w:styleId="Grigliatabella">
    <w:name w:val="Table Grid"/>
    <w:basedOn w:val="Tabellanormale"/>
    <w:rsid w:val="00CF7F8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estazione">
    <w:name w:val="header"/>
    <w:basedOn w:val="Normale"/>
    <w:link w:val="IntestazioneCarattere"/>
    <w:rsid w:val="00890B8F"/>
    <w:pPr>
      <w:tabs>
        <w:tab w:val="center" w:pos="4819"/>
        <w:tab w:val="right" w:pos="9638"/>
      </w:tabs>
    </w:pPr>
  </w:style>
  <w:style w:type="character" w:styleId="IntestazioneCarattere" w:customStyle="1">
    <w:name w:val="Intestazione Carattere"/>
    <w:link w:val="Intestazione"/>
    <w:rsid w:val="00890B8F"/>
    <w:rPr>
      <w:sz w:val="24"/>
      <w:szCs w:val="24"/>
    </w:rPr>
  </w:style>
  <w:style w:type="paragraph" w:styleId="Pidipagina">
    <w:name w:val="footer"/>
    <w:basedOn w:val="Normale"/>
    <w:link w:val="PidipaginaCarattere"/>
    <w:uiPriority w:val="99"/>
    <w:rsid w:val="00890B8F"/>
    <w:pPr>
      <w:tabs>
        <w:tab w:val="center" w:pos="4819"/>
        <w:tab w:val="right" w:pos="9638"/>
      </w:tabs>
    </w:pPr>
  </w:style>
  <w:style w:type="character" w:styleId="PidipaginaCarattere" w:customStyle="1">
    <w:name w:val="Piè di pagina Carattere"/>
    <w:link w:val="Pidipagina"/>
    <w:uiPriority w:val="99"/>
    <w:rsid w:val="00890B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microsoft.com/office/2020/10/relationships/intelligence" Target="intelligence2.xml" Id="Rbf4d9bc222f64d2c"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4bcbd9e-ee39-4591-a0f0-e74361237bfa" xsi:nil="true"/>
    <lcf76f155ced4ddcb4097134ff3c332f xmlns="e239b053-199d-41a0-8cc0-b9d2d9dd06eb">
      <Terms xmlns="http://schemas.microsoft.com/office/infopath/2007/PartnerControls"/>
    </lcf76f155ced4ddcb4097134ff3c332f>
    <_Flow_SignoffStatus xmlns="e239b053-199d-41a0-8cc0-b9d2d9dd06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3432CEA7E80F45A4E3979805D6A218" ma:contentTypeVersion="16" ma:contentTypeDescription="Creare un nuovo documento." ma:contentTypeScope="" ma:versionID="19ff65dc179f45a4ce8807c97df0ac52">
  <xsd:schema xmlns:xsd="http://www.w3.org/2001/XMLSchema" xmlns:xs="http://www.w3.org/2001/XMLSchema" xmlns:p="http://schemas.microsoft.com/office/2006/metadata/properties" xmlns:ns2="e239b053-199d-41a0-8cc0-b9d2d9dd06eb" xmlns:ns3="d4bcbd9e-ee39-4591-a0f0-e74361237bfa" targetNamespace="http://schemas.microsoft.com/office/2006/metadata/properties" ma:root="true" ma:fieldsID="6ea11171face4d0724122ebf63ee46df" ns2:_="" ns3:_="">
    <xsd:import namespace="e239b053-199d-41a0-8cc0-b9d2d9dd06eb"/>
    <xsd:import namespace="d4bcbd9e-ee39-4591-a0f0-e74361237b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9b053-199d-41a0-8cc0-b9d2d9dd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cbd9e-ee39-4591-a0f0-e74361237bfa"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20" nillable="true" ma:displayName="Taxonomy Catch All Column" ma:hidden="true" ma:list="{34fb611d-f1c7-4119-b9bc-3be07a149cd6}" ma:internalName="TaxCatchAll" ma:showField="CatchAllData" ma:web="d4bcbd9e-ee39-4591-a0f0-e74361237b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A20F-6789-46C5-B2EB-772AD8A848A5}">
  <ds:schemaRefs>
    <ds:schemaRef ds:uri="http://schemas.microsoft.com/sharepoint/v3/contenttype/forms"/>
  </ds:schemaRefs>
</ds:datastoreItem>
</file>

<file path=customXml/itemProps2.xml><?xml version="1.0" encoding="utf-8"?>
<ds:datastoreItem xmlns:ds="http://schemas.openxmlformats.org/officeDocument/2006/customXml" ds:itemID="{36202DFD-033E-467D-8111-A353ADBACA00}">
  <ds:schemaRefs>
    <ds:schemaRef ds:uri="http://purl.org/dc/elements/1.1/"/>
    <ds:schemaRef ds:uri="http://schemas.microsoft.com/office/2006/metadata/properties"/>
    <ds:schemaRef ds:uri="http://purl.org/dc/terms/"/>
    <ds:schemaRef ds:uri="e239b053-199d-41a0-8cc0-b9d2d9dd06eb"/>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d4bcbd9e-ee39-4591-a0f0-e74361237bfa"/>
  </ds:schemaRefs>
</ds:datastoreItem>
</file>

<file path=customXml/itemProps3.xml><?xml version="1.0" encoding="utf-8"?>
<ds:datastoreItem xmlns:ds="http://schemas.openxmlformats.org/officeDocument/2006/customXml" ds:itemID="{88595427-736C-4D10-A606-9A5CC1AE23AB}"/>
</file>

<file path=customXml/itemProps4.xml><?xml version="1.0" encoding="utf-8"?>
<ds:datastoreItem xmlns:ds="http://schemas.openxmlformats.org/officeDocument/2006/customXml" ds:itemID="{8B74489B-0BA0-43CF-830D-C6B8A1D8C57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Pcm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MINISRTRO PER I RAPPORTI CON LE REGIONI</dc:title>
  <dc:subject/>
  <dc:creator>aamadei</dc:creator>
  <cp:keywords/>
  <cp:lastModifiedBy>D'ambrosio Amedeo</cp:lastModifiedBy>
  <cp:revision>7</cp:revision>
  <cp:lastPrinted>2021-04-21T10:48:00Z</cp:lastPrinted>
  <dcterms:created xsi:type="dcterms:W3CDTF">2023-04-04T00:35:00Z</dcterms:created>
  <dcterms:modified xsi:type="dcterms:W3CDTF">2023-05-10T17:46:46Z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0x010100473432CEA7E80F45A4E3979805D6A218</vt:lpwstr>
  </property>
  <property fmtid="{D5CDD505-2E9C-101B-9397-08002B2CF9AE}" pid="3" name="MediaServiceImageTags">
    <vt:lpwstr/>
  </property>
</Properties>
</file>