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5652C8" w:rsidP="2CD58E59" w:rsidRDefault="005652C8" w14:paraId="0F59C030" wp14:textId="77777777">
      <w:pPr>
        <w:jc w:val="center"/>
        <w:rPr>
          <w:rFonts w:ascii="Times New Roman" w:hAnsi="Times New Roman" w:eastAsia="Times New Roman" w:cs="Times New Roman"/>
          <w:sz w:val="26"/>
          <w:szCs w:val="26"/>
        </w:rPr>
      </w:pPr>
      <w:r w:rsidRPr="2CD58E59" w:rsidR="005652C8">
        <w:rPr>
          <w:rFonts w:ascii="Times New Roman" w:hAnsi="Times New Roman" w:eastAsia="Times New Roman" w:cs="Times New Roman"/>
          <w:sz w:val="26"/>
          <w:szCs w:val="26"/>
        </w:rPr>
        <w:t>IL MIN</w:t>
      </w:r>
      <w:r w:rsidRPr="2CD58E59" w:rsidR="00C72881">
        <w:rPr>
          <w:rFonts w:ascii="Times New Roman" w:hAnsi="Times New Roman" w:eastAsia="Times New Roman" w:cs="Times New Roman"/>
          <w:sz w:val="26"/>
          <w:szCs w:val="26"/>
        </w:rPr>
        <w:t>ISTRO PER GLI AFFARI REGIONALI</w:t>
      </w:r>
      <w:r w:rsidRPr="2CD58E59" w:rsidR="00771286">
        <w:rPr>
          <w:rFonts w:ascii="Times New Roman" w:hAnsi="Times New Roman" w:eastAsia="Times New Roman" w:cs="Times New Roman"/>
          <w:sz w:val="26"/>
          <w:szCs w:val="26"/>
        </w:rPr>
        <w:t xml:space="preserve"> E LE AUTONOMIE</w:t>
      </w:r>
      <w:r w:rsidRPr="2CD58E59" w:rsidR="00C72881">
        <w:rPr>
          <w:rFonts w:ascii="Times New Roman" w:hAnsi="Times New Roman" w:eastAsia="Times New Roman" w:cs="Times New Roman"/>
          <w:sz w:val="26"/>
          <w:szCs w:val="26"/>
        </w:rPr>
        <w:t xml:space="preserve"> </w:t>
      </w:r>
    </w:p>
    <w:p xmlns:wp14="http://schemas.microsoft.com/office/word/2010/wordml" w:rsidRPr="005652C8" w:rsidR="005652C8" w:rsidP="2CD58E59" w:rsidRDefault="005652C8" w14:paraId="0A37501D" wp14:textId="77777777">
      <w:pPr>
        <w:rPr>
          <w:rFonts w:ascii="Times New Roman" w:hAnsi="Times New Roman" w:eastAsia="Times New Roman" w:cs="Times New Roman"/>
          <w:sz w:val="26"/>
          <w:szCs w:val="26"/>
        </w:rPr>
      </w:pPr>
    </w:p>
    <w:p xmlns:wp14="http://schemas.microsoft.com/office/word/2010/wordml" w:rsidRPr="00C73F5B" w:rsidR="00C1574B" w:rsidP="2CD58E59" w:rsidRDefault="00C1574B" w14:paraId="26D1C3EA" wp14:textId="6DBCE946">
      <w:pPr>
        <w:spacing w:after="120"/>
        <w:ind w:firstLine="708"/>
        <w:jc w:val="both"/>
        <w:rPr>
          <w:rFonts w:ascii="Times New Roman" w:hAnsi="Times New Roman" w:eastAsia="Times New Roman" w:cs="Times New Roman"/>
          <w:sz w:val="26"/>
          <w:szCs w:val="26"/>
        </w:rPr>
      </w:pPr>
      <w:r w:rsidRPr="35FCD449" w:rsidR="00C1574B">
        <w:rPr>
          <w:rFonts w:ascii="Times New Roman" w:hAnsi="Times New Roman" w:eastAsia="Times New Roman" w:cs="Times New Roman"/>
          <w:sz w:val="26"/>
          <w:szCs w:val="26"/>
        </w:rPr>
        <w:t>VISTO l'art</w:t>
      </w:r>
      <w:r w:rsidRPr="35FCD449" w:rsidR="57718797">
        <w:rPr>
          <w:rFonts w:ascii="Times New Roman" w:hAnsi="Times New Roman" w:eastAsia="Times New Roman" w:cs="Times New Roman"/>
          <w:sz w:val="26"/>
          <w:szCs w:val="26"/>
        </w:rPr>
        <w:t>icolo</w:t>
      </w:r>
      <w:r w:rsidRPr="35FCD449" w:rsidR="00C1574B">
        <w:rPr>
          <w:rFonts w:ascii="Times New Roman" w:hAnsi="Times New Roman" w:eastAsia="Times New Roman" w:cs="Times New Roman"/>
          <w:sz w:val="26"/>
          <w:szCs w:val="26"/>
        </w:rPr>
        <w:t xml:space="preserve"> 107, primo comma, del decreto del Presidente della Repubblica 31 agosto 1972, n. 670, recante l'approvazione del Testo Unico delle leggi costituzionali concernenti lo Statuto speciale per il Trentino-Alto Adige/S</w:t>
      </w:r>
      <w:r w:rsidRPr="35FCD449" w:rsidR="0C240914">
        <w:rPr>
          <w:rFonts w:ascii="Times New Roman" w:hAnsi="Times New Roman" w:eastAsia="Times New Roman" w:cs="Times New Roman"/>
          <w:sz w:val="26"/>
          <w:szCs w:val="26"/>
        </w:rPr>
        <w:t>ü</w:t>
      </w:r>
      <w:r w:rsidRPr="35FCD449" w:rsidR="00C1574B">
        <w:rPr>
          <w:rFonts w:ascii="Times New Roman" w:hAnsi="Times New Roman" w:eastAsia="Times New Roman" w:cs="Times New Roman"/>
          <w:sz w:val="26"/>
          <w:szCs w:val="26"/>
        </w:rPr>
        <w:t>dtirol, che prevede la costituzione di un</w:t>
      </w:r>
      <w:r w:rsidRPr="35FCD449" w:rsidR="6C327FB8">
        <w:rPr>
          <w:rFonts w:ascii="Times New Roman" w:hAnsi="Times New Roman" w:eastAsia="Times New Roman" w:cs="Times New Roman"/>
          <w:sz w:val="26"/>
          <w:szCs w:val="26"/>
        </w:rPr>
        <w:t>’</w:t>
      </w:r>
      <w:r w:rsidRPr="35FCD449" w:rsidR="00C1574B">
        <w:rPr>
          <w:rFonts w:ascii="Times New Roman" w:hAnsi="Times New Roman" w:eastAsia="Times New Roman" w:cs="Times New Roman"/>
          <w:sz w:val="26"/>
          <w:szCs w:val="26"/>
        </w:rPr>
        <w:t>apposita Commissione paritetica per l'emanazione delle norme di attuazione dello Statuto stesso, composta di dodici membri di cui sei in rappresentanza dello Stato, due del Consiglio regionale, due del Consiglio provinciale di Trento e due del Consiglio provinciale di Bolzano;</w:t>
      </w:r>
    </w:p>
    <w:p xmlns:wp14="http://schemas.microsoft.com/office/word/2010/wordml" w:rsidRPr="00C73F5B" w:rsidR="00C1574B" w:rsidP="2CD58E59" w:rsidRDefault="00C1574B" w14:paraId="10E23F0C" wp14:textId="52DEF050">
      <w:pPr>
        <w:spacing w:after="120"/>
        <w:ind w:firstLine="708"/>
        <w:jc w:val="both"/>
        <w:rPr>
          <w:rFonts w:ascii="Times New Roman" w:hAnsi="Times New Roman" w:eastAsia="Times New Roman" w:cs="Times New Roman"/>
          <w:sz w:val="26"/>
          <w:szCs w:val="26"/>
        </w:rPr>
      </w:pPr>
      <w:r w:rsidRPr="35FCD449" w:rsidR="00C1574B">
        <w:rPr>
          <w:rFonts w:ascii="Times New Roman" w:hAnsi="Times New Roman" w:eastAsia="Times New Roman" w:cs="Times New Roman"/>
          <w:sz w:val="26"/>
          <w:szCs w:val="26"/>
        </w:rPr>
        <w:t>CONSIDERATO che lo stesso art</w:t>
      </w:r>
      <w:r w:rsidRPr="35FCD449" w:rsidR="43C73524">
        <w:rPr>
          <w:rFonts w:ascii="Times New Roman" w:hAnsi="Times New Roman" w:eastAsia="Times New Roman" w:cs="Times New Roman"/>
          <w:sz w:val="26"/>
          <w:szCs w:val="26"/>
        </w:rPr>
        <w:t>icolo</w:t>
      </w:r>
      <w:r w:rsidRPr="35FCD449" w:rsidR="00C1574B">
        <w:rPr>
          <w:rFonts w:ascii="Times New Roman" w:hAnsi="Times New Roman" w:eastAsia="Times New Roman" w:cs="Times New Roman"/>
          <w:sz w:val="26"/>
          <w:szCs w:val="26"/>
        </w:rPr>
        <w:t xml:space="preserve"> 107, al primo comma, prevede che tre componenti </w:t>
      </w:r>
      <w:r w:rsidRPr="35FCD449" w:rsidR="4BEA7ACF">
        <w:rPr>
          <w:rFonts w:ascii="Times New Roman" w:hAnsi="Times New Roman" w:eastAsia="Times New Roman" w:cs="Times New Roman"/>
          <w:sz w:val="26"/>
          <w:szCs w:val="26"/>
        </w:rPr>
        <w:t>del</w:t>
      </w:r>
      <w:r w:rsidRPr="35FCD449" w:rsidR="00C1574B">
        <w:rPr>
          <w:rFonts w:ascii="Times New Roman" w:hAnsi="Times New Roman" w:eastAsia="Times New Roman" w:cs="Times New Roman"/>
          <w:sz w:val="26"/>
          <w:szCs w:val="26"/>
        </w:rPr>
        <w:t xml:space="preserve">la Commissione appartengano al gruppo linguistico tedesco; </w:t>
      </w:r>
    </w:p>
    <w:p xmlns:wp14="http://schemas.microsoft.com/office/word/2010/wordml" w:rsidRPr="00C73F5B" w:rsidR="00C1574B" w:rsidP="2CD58E59" w:rsidRDefault="00C1574B" w14:paraId="6CEB395F" wp14:textId="6E9E4648">
      <w:pPr>
        <w:spacing w:after="120"/>
        <w:ind w:firstLine="708"/>
        <w:jc w:val="both"/>
        <w:rPr>
          <w:rFonts w:ascii="Times New Roman" w:hAnsi="Times New Roman" w:eastAsia="Times New Roman" w:cs="Times New Roman"/>
          <w:sz w:val="26"/>
          <w:szCs w:val="26"/>
        </w:rPr>
      </w:pPr>
      <w:r w:rsidRPr="35FCD449" w:rsidR="00C1574B">
        <w:rPr>
          <w:rFonts w:ascii="Times New Roman" w:hAnsi="Times New Roman" w:eastAsia="Times New Roman" w:cs="Times New Roman"/>
          <w:sz w:val="26"/>
          <w:szCs w:val="26"/>
        </w:rPr>
        <w:t>VISTO l'art</w:t>
      </w:r>
      <w:r w:rsidRPr="35FCD449" w:rsidR="2920463D">
        <w:rPr>
          <w:rFonts w:ascii="Times New Roman" w:hAnsi="Times New Roman" w:eastAsia="Times New Roman" w:cs="Times New Roman"/>
          <w:sz w:val="26"/>
          <w:szCs w:val="26"/>
        </w:rPr>
        <w:t>icolo</w:t>
      </w:r>
      <w:r w:rsidRPr="35FCD449" w:rsidR="00C1574B">
        <w:rPr>
          <w:rFonts w:ascii="Times New Roman" w:hAnsi="Times New Roman" w:eastAsia="Times New Roman" w:cs="Times New Roman"/>
          <w:sz w:val="26"/>
          <w:szCs w:val="26"/>
        </w:rPr>
        <w:t xml:space="preserve"> 107, secondo comma, del citato decreto del Presidente della Repubblica 31 agosto 1972, n. 670 che prevede l'istituzione, in seno alla Commissione di cui al primo comma, di una speciale Commissione per le norme di attuazione relative alle materie attribuite alla competenza della Provincia di Bolzano;</w:t>
      </w:r>
    </w:p>
    <w:p xmlns:wp14="http://schemas.microsoft.com/office/word/2010/wordml" w:rsidRPr="00C73F5B" w:rsidR="001D1C4A" w:rsidP="2CD58E59" w:rsidRDefault="001D1C4A" w14:paraId="03061685" wp14:textId="6D6B921F">
      <w:pPr>
        <w:spacing w:after="120"/>
        <w:ind w:firstLine="708"/>
        <w:jc w:val="both"/>
        <w:rPr>
          <w:rFonts w:ascii="Times New Roman" w:hAnsi="Times New Roman" w:eastAsia="Times New Roman" w:cs="Times New Roman"/>
          <w:sz w:val="26"/>
          <w:szCs w:val="26"/>
        </w:rPr>
      </w:pPr>
      <w:r w:rsidRPr="2CD58E59" w:rsidR="001D1C4A">
        <w:rPr>
          <w:rFonts w:ascii="Times New Roman" w:hAnsi="Times New Roman" w:eastAsia="Times New Roman" w:cs="Times New Roman"/>
          <w:sz w:val="26"/>
          <w:szCs w:val="26"/>
        </w:rPr>
        <w:t>VISTO l’art</w:t>
      </w:r>
      <w:r w:rsidRPr="2CD58E59" w:rsidR="00C73F5B">
        <w:rPr>
          <w:rFonts w:ascii="Times New Roman" w:hAnsi="Times New Roman" w:eastAsia="Times New Roman" w:cs="Times New Roman"/>
          <w:sz w:val="26"/>
          <w:szCs w:val="26"/>
        </w:rPr>
        <w:t>icolo 53 del decreto legislativo 30 marzo 2001, n. 165 e successive modificazioni</w:t>
      </w:r>
      <w:r w:rsidRPr="2CD58E59" w:rsidR="6DA4CCB7">
        <w:rPr>
          <w:rFonts w:ascii="Times New Roman" w:hAnsi="Times New Roman" w:eastAsia="Times New Roman" w:cs="Times New Roman"/>
          <w:sz w:val="26"/>
          <w:szCs w:val="26"/>
        </w:rPr>
        <w:t xml:space="preserve"> e le dichiarazioni fornite dagli interessati a tale riguardo</w:t>
      </w:r>
      <w:r w:rsidRPr="2CD58E59" w:rsidR="00C73F5B">
        <w:rPr>
          <w:rFonts w:ascii="Times New Roman" w:hAnsi="Times New Roman" w:eastAsia="Times New Roman" w:cs="Times New Roman"/>
          <w:sz w:val="26"/>
          <w:szCs w:val="26"/>
        </w:rPr>
        <w:t>;</w:t>
      </w:r>
      <w:r w:rsidRPr="2CD58E59" w:rsidR="001D1C4A">
        <w:rPr>
          <w:rFonts w:ascii="Times New Roman" w:hAnsi="Times New Roman" w:eastAsia="Times New Roman" w:cs="Times New Roman"/>
          <w:sz w:val="26"/>
          <w:szCs w:val="26"/>
        </w:rPr>
        <w:t xml:space="preserve"> </w:t>
      </w:r>
    </w:p>
    <w:p xmlns:wp14="http://schemas.microsoft.com/office/word/2010/wordml" w:rsidRPr="00756F3D" w:rsidR="00756F3D" w:rsidP="2CD58E59" w:rsidRDefault="00756F3D" w14:paraId="61A13B25" wp14:textId="77777777">
      <w:pPr>
        <w:spacing w:after="120"/>
        <w:ind w:firstLine="720"/>
        <w:jc w:val="both"/>
        <w:rPr>
          <w:rFonts w:ascii="Times New Roman" w:hAnsi="Times New Roman" w:eastAsia="Times New Roman" w:cs="Times New Roman"/>
          <w:sz w:val="26"/>
          <w:szCs w:val="26"/>
        </w:rPr>
      </w:pPr>
      <w:r w:rsidRPr="2CD58E59" w:rsidR="00756F3D">
        <w:rPr>
          <w:rFonts w:ascii="Times New Roman" w:hAnsi="Times New Roman" w:eastAsia="Times New Roman" w:cs="Times New Roman"/>
          <w:sz w:val="26"/>
          <w:szCs w:val="26"/>
        </w:rPr>
        <w:t xml:space="preserve">VISTO il decreto del Presidente della Repubblica in data 22 ottobre 2022 con il quale il Senatore Roberto Calderoli è stato nominato Ministro senza portafoglio; </w:t>
      </w:r>
    </w:p>
    <w:p xmlns:wp14="http://schemas.microsoft.com/office/word/2010/wordml" w:rsidRPr="00C73F5B" w:rsidR="001A0E44" w:rsidP="2CD58E59" w:rsidRDefault="00756F3D" w14:paraId="25AD36FE" wp14:textId="77777777">
      <w:pPr>
        <w:spacing w:after="120"/>
        <w:ind w:firstLine="720"/>
        <w:jc w:val="both"/>
        <w:rPr>
          <w:rFonts w:ascii="Times New Roman" w:hAnsi="Times New Roman" w:eastAsia="Times New Roman" w:cs="Times New Roman"/>
          <w:sz w:val="26"/>
          <w:szCs w:val="26"/>
        </w:rPr>
      </w:pPr>
      <w:r w:rsidRPr="2CD58E59" w:rsidR="00756F3D">
        <w:rPr>
          <w:rFonts w:ascii="Times New Roman" w:hAnsi="Times New Roman" w:eastAsia="Times New Roman" w:cs="Times New Roman"/>
          <w:sz w:val="26"/>
          <w:szCs w:val="26"/>
        </w:rPr>
        <w:t>VISTO il decreto del Presidente del Consiglio dei ministri in data 23 ottobre 2022, con il quale al Senatore Roberto Calderoli è stato conferito l’incarico di Ministro per gli affari regionali e le autonomie;</w:t>
      </w:r>
      <w:r w:rsidRPr="2CD58E59" w:rsidR="001A0E44">
        <w:rPr>
          <w:rFonts w:ascii="Times New Roman" w:hAnsi="Times New Roman" w:eastAsia="Times New Roman" w:cs="Times New Roman"/>
          <w:sz w:val="26"/>
          <w:szCs w:val="26"/>
        </w:rPr>
        <w:t xml:space="preserve"> </w:t>
      </w:r>
    </w:p>
    <w:p xmlns:wp14="http://schemas.microsoft.com/office/word/2010/wordml" w:rsidRPr="00C73F5B" w:rsidR="001A0E44" w:rsidP="2CD58E59" w:rsidRDefault="001A0E44" w14:paraId="3963BEBA" wp14:textId="1C6CC29D">
      <w:pPr>
        <w:spacing w:after="120"/>
        <w:ind w:firstLine="720"/>
        <w:jc w:val="both"/>
        <w:rPr>
          <w:rFonts w:ascii="Times New Roman" w:hAnsi="Times New Roman" w:eastAsia="Times New Roman" w:cs="Times New Roman"/>
          <w:sz w:val="26"/>
          <w:szCs w:val="26"/>
        </w:rPr>
      </w:pPr>
      <w:r w:rsidRPr="35FCD449" w:rsidR="001A0E44">
        <w:rPr>
          <w:rFonts w:ascii="Times New Roman" w:hAnsi="Times New Roman" w:eastAsia="Times New Roman" w:cs="Times New Roman"/>
          <w:sz w:val="26"/>
          <w:szCs w:val="26"/>
        </w:rPr>
        <w:t xml:space="preserve">VISTO il decreto del Presidente del Consiglio dei ministri in data </w:t>
      </w:r>
      <w:r w:rsidRPr="35FCD449" w:rsidR="6A05D543">
        <w:rPr>
          <w:rFonts w:ascii="Times New Roman" w:hAnsi="Times New Roman" w:eastAsia="Times New Roman" w:cs="Times New Roman"/>
          <w:sz w:val="26"/>
          <w:szCs w:val="26"/>
        </w:rPr>
        <w:t xml:space="preserve">12 novembre </w:t>
      </w:r>
      <w:r w:rsidRPr="35FCD449" w:rsidR="00D16382">
        <w:rPr>
          <w:rFonts w:ascii="Times New Roman" w:hAnsi="Times New Roman" w:eastAsia="Times New Roman" w:cs="Times New Roman"/>
          <w:sz w:val="26"/>
          <w:szCs w:val="26"/>
        </w:rPr>
        <w:t>202</w:t>
      </w:r>
      <w:r w:rsidRPr="35FCD449" w:rsidR="00756F3D">
        <w:rPr>
          <w:rFonts w:ascii="Times New Roman" w:hAnsi="Times New Roman" w:eastAsia="Times New Roman" w:cs="Times New Roman"/>
          <w:sz w:val="26"/>
          <w:szCs w:val="26"/>
        </w:rPr>
        <w:t>2</w:t>
      </w:r>
      <w:r w:rsidRPr="35FCD449" w:rsidR="001A0E44">
        <w:rPr>
          <w:rFonts w:ascii="Times New Roman" w:hAnsi="Times New Roman" w:eastAsia="Times New Roman" w:cs="Times New Roman"/>
          <w:sz w:val="26"/>
          <w:szCs w:val="26"/>
        </w:rPr>
        <w:t>, con il quale sono state delegate alcune funzioni del Presidente del Consiglio dei ministri al Ministro per gli affari regionali e le autonomie e</w:t>
      </w:r>
      <w:r w:rsidRPr="35FCD449" w:rsidR="4A5205C6">
        <w:rPr>
          <w:rFonts w:ascii="Times New Roman" w:hAnsi="Times New Roman" w:eastAsia="Times New Roman" w:cs="Times New Roman"/>
          <w:sz w:val="26"/>
          <w:szCs w:val="26"/>
        </w:rPr>
        <w:t xml:space="preserve">, </w:t>
      </w:r>
      <w:r w:rsidRPr="35FCD449" w:rsidR="001A0E44">
        <w:rPr>
          <w:rFonts w:ascii="Times New Roman" w:hAnsi="Times New Roman" w:eastAsia="Times New Roman" w:cs="Times New Roman"/>
          <w:sz w:val="26"/>
          <w:szCs w:val="26"/>
        </w:rPr>
        <w:t>in particolare</w:t>
      </w:r>
      <w:r w:rsidRPr="35FCD449" w:rsidR="48CCF713">
        <w:rPr>
          <w:rFonts w:ascii="Times New Roman" w:hAnsi="Times New Roman" w:eastAsia="Times New Roman" w:cs="Times New Roman"/>
          <w:sz w:val="26"/>
          <w:szCs w:val="26"/>
        </w:rPr>
        <w:t>,</w:t>
      </w:r>
      <w:r w:rsidRPr="35FCD449" w:rsidR="001A0E44">
        <w:rPr>
          <w:rFonts w:ascii="Times New Roman" w:hAnsi="Times New Roman" w:eastAsia="Times New Roman" w:cs="Times New Roman"/>
          <w:sz w:val="26"/>
          <w:szCs w:val="26"/>
        </w:rPr>
        <w:t xml:space="preserve"> l’art</w:t>
      </w:r>
      <w:r w:rsidRPr="35FCD449" w:rsidR="3037A7B8">
        <w:rPr>
          <w:rFonts w:ascii="Times New Roman" w:hAnsi="Times New Roman" w:eastAsia="Times New Roman" w:cs="Times New Roman"/>
          <w:sz w:val="26"/>
          <w:szCs w:val="26"/>
        </w:rPr>
        <w:t>icolo</w:t>
      </w:r>
      <w:r w:rsidRPr="35FCD449" w:rsidR="001A0E44">
        <w:rPr>
          <w:rFonts w:ascii="Times New Roman" w:hAnsi="Times New Roman" w:eastAsia="Times New Roman" w:cs="Times New Roman"/>
          <w:sz w:val="26"/>
          <w:szCs w:val="26"/>
        </w:rPr>
        <w:t xml:space="preserve"> 2, comma 1, lettera a), relativo all</w:t>
      </w:r>
      <w:r w:rsidRPr="35FCD449" w:rsidR="6DC82B9D">
        <w:rPr>
          <w:rFonts w:ascii="Times New Roman" w:hAnsi="Times New Roman" w:eastAsia="Times New Roman" w:cs="Times New Roman"/>
          <w:sz w:val="26"/>
          <w:szCs w:val="26"/>
        </w:rPr>
        <w:t>a</w:t>
      </w:r>
      <w:r w:rsidRPr="35FCD449" w:rsidR="001A0E44">
        <w:rPr>
          <w:rFonts w:ascii="Times New Roman" w:hAnsi="Times New Roman" w:eastAsia="Times New Roman" w:cs="Times New Roman"/>
          <w:sz w:val="26"/>
          <w:szCs w:val="26"/>
        </w:rPr>
        <w:t xml:space="preserve"> nomina dei componenti delle Commissioni paritetiche per i rapporti Stato-Regioni;</w:t>
      </w:r>
    </w:p>
    <w:p xmlns:wp14="http://schemas.microsoft.com/office/word/2010/wordml" w:rsidRPr="00742A7B" w:rsidR="00742A7B" w:rsidP="35FCD449" w:rsidRDefault="00C2014F" w14:paraId="79BE8BB3" wp14:textId="20A9805C">
      <w:pPr>
        <w:pStyle w:val="Normale"/>
        <w:bidi w:val="0"/>
        <w:spacing w:before="0" w:beforeAutospacing="off" w:after="120" w:afterAutospacing="off" w:line="259" w:lineRule="auto"/>
        <w:ind w:left="0" w:right="0" w:firstLine="720"/>
        <w:jc w:val="both"/>
        <w:rPr>
          <w:rFonts w:ascii="Times New Roman" w:hAnsi="Times New Roman" w:eastAsia="Times New Roman" w:cs="Times New Roman"/>
          <w:sz w:val="26"/>
          <w:szCs w:val="26"/>
        </w:rPr>
      </w:pPr>
      <w:r w:rsidRPr="35FCD449" w:rsidR="005E3387">
        <w:rPr>
          <w:rFonts w:ascii="Times New Roman" w:hAnsi="Times New Roman" w:eastAsia="Times New Roman" w:cs="Times New Roman"/>
          <w:sz w:val="26"/>
          <w:szCs w:val="26"/>
        </w:rPr>
        <w:t>VISTO il decreto del Ministro per gli affari regionali</w:t>
      </w:r>
      <w:r w:rsidRPr="35FCD449" w:rsidR="5CBF33E4">
        <w:rPr>
          <w:rFonts w:ascii="Times New Roman" w:hAnsi="Times New Roman" w:eastAsia="Times New Roman" w:cs="Times New Roman"/>
          <w:sz w:val="26"/>
          <w:szCs w:val="26"/>
        </w:rPr>
        <w:t xml:space="preserve"> e le autonomie</w:t>
      </w:r>
      <w:r w:rsidRPr="35FCD449" w:rsidR="005E3387">
        <w:rPr>
          <w:rFonts w:ascii="Times New Roman" w:hAnsi="Times New Roman" w:eastAsia="Times New Roman" w:cs="Times New Roman"/>
          <w:sz w:val="26"/>
          <w:szCs w:val="26"/>
        </w:rPr>
        <w:t xml:space="preserve"> in data </w:t>
      </w:r>
      <w:r w:rsidRPr="35FCD449" w:rsidR="00742A7B">
        <w:rPr>
          <w:rFonts w:ascii="Times New Roman" w:hAnsi="Times New Roman" w:eastAsia="Times New Roman" w:cs="Times New Roman"/>
          <w:sz w:val="26"/>
          <w:szCs w:val="26"/>
        </w:rPr>
        <w:t xml:space="preserve">22 giugno 2021 </w:t>
      </w:r>
      <w:r w:rsidRPr="35FCD449" w:rsidR="508723BD">
        <w:rPr>
          <w:rFonts w:ascii="Times New Roman" w:hAnsi="Times New Roman" w:eastAsia="Times New Roman" w:cs="Times New Roman"/>
          <w:sz w:val="26"/>
          <w:szCs w:val="26"/>
        </w:rPr>
        <w:t>in base a</w:t>
      </w:r>
      <w:r w:rsidRPr="35FCD449" w:rsidR="00464DDC">
        <w:rPr>
          <w:rFonts w:ascii="Times New Roman" w:hAnsi="Times New Roman" w:eastAsia="Times New Roman" w:cs="Times New Roman"/>
          <w:sz w:val="26"/>
          <w:szCs w:val="26"/>
        </w:rPr>
        <w:t xml:space="preserve">l quale </w:t>
      </w:r>
      <w:r w:rsidRPr="35FCD449" w:rsidR="005E3387">
        <w:rPr>
          <w:rFonts w:ascii="Times New Roman" w:hAnsi="Times New Roman" w:eastAsia="Times New Roman" w:cs="Times New Roman"/>
          <w:sz w:val="26"/>
          <w:szCs w:val="26"/>
        </w:rPr>
        <w:t>la Commissione paritetica di cui all'art</w:t>
      </w:r>
      <w:r w:rsidRPr="35FCD449" w:rsidR="2FD99656">
        <w:rPr>
          <w:rFonts w:ascii="Times New Roman" w:hAnsi="Times New Roman" w:eastAsia="Times New Roman" w:cs="Times New Roman"/>
          <w:sz w:val="26"/>
          <w:szCs w:val="26"/>
        </w:rPr>
        <w:t>icolo</w:t>
      </w:r>
      <w:r w:rsidRPr="35FCD449" w:rsidR="005E3387">
        <w:rPr>
          <w:rFonts w:ascii="Times New Roman" w:hAnsi="Times New Roman" w:eastAsia="Times New Roman" w:cs="Times New Roman"/>
          <w:sz w:val="26"/>
          <w:szCs w:val="26"/>
        </w:rPr>
        <w:t xml:space="preserve"> </w:t>
      </w:r>
      <w:r w:rsidRPr="35FCD449" w:rsidR="004F57BF">
        <w:rPr>
          <w:rFonts w:ascii="Times New Roman" w:hAnsi="Times New Roman" w:eastAsia="Times New Roman" w:cs="Times New Roman"/>
          <w:sz w:val="26"/>
          <w:szCs w:val="26"/>
        </w:rPr>
        <w:t xml:space="preserve">107 dello </w:t>
      </w:r>
      <w:r w:rsidRPr="35FCD449" w:rsidR="005E3387">
        <w:rPr>
          <w:rFonts w:ascii="Times New Roman" w:hAnsi="Times New Roman" w:eastAsia="Times New Roman" w:cs="Times New Roman"/>
          <w:sz w:val="26"/>
          <w:szCs w:val="26"/>
        </w:rPr>
        <w:t>Statuto</w:t>
      </w:r>
      <w:r w:rsidRPr="35FCD449" w:rsidR="00F21AEE">
        <w:rPr>
          <w:rFonts w:ascii="Times New Roman" w:hAnsi="Times New Roman" w:eastAsia="Times New Roman" w:cs="Times New Roman"/>
          <w:sz w:val="26"/>
          <w:szCs w:val="26"/>
        </w:rPr>
        <w:t xml:space="preserve"> speciale </w:t>
      </w:r>
      <w:r w:rsidRPr="35FCD449" w:rsidR="004F57BF">
        <w:rPr>
          <w:rFonts w:ascii="Times New Roman" w:hAnsi="Times New Roman" w:eastAsia="Times New Roman" w:cs="Times New Roman"/>
          <w:sz w:val="26"/>
          <w:szCs w:val="26"/>
        </w:rPr>
        <w:t>per il Trentino-Alto Adige</w:t>
      </w:r>
      <w:bookmarkStart w:name="_Hlk69985078" w:id="0"/>
      <w:r w:rsidRPr="35FCD449" w:rsidR="004F57BF">
        <w:rPr>
          <w:rFonts w:ascii="Times New Roman" w:hAnsi="Times New Roman" w:eastAsia="Times New Roman" w:cs="Times New Roman"/>
          <w:sz w:val="26"/>
          <w:szCs w:val="26"/>
        </w:rPr>
        <w:t>/</w:t>
      </w:r>
      <w:r w:rsidRPr="35FCD449" w:rsidR="038C396E">
        <w:rPr>
          <w:rFonts w:ascii="Times New Roman" w:hAnsi="Times New Roman" w:eastAsia="Times New Roman" w:cs="Times New Roman"/>
          <w:sz w:val="26"/>
          <w:szCs w:val="26"/>
        </w:rPr>
        <w:t>Südtirol,</w:t>
      </w:r>
      <w:r w:rsidRPr="35FCD449" w:rsidR="00A578F4">
        <w:rPr>
          <w:rFonts w:ascii="Times New Roman" w:hAnsi="Times New Roman" w:eastAsia="Times New Roman" w:cs="Times New Roman"/>
          <w:sz w:val="26"/>
          <w:szCs w:val="26"/>
        </w:rPr>
        <w:t xml:space="preserve"> </w:t>
      </w:r>
      <w:bookmarkEnd w:id="0"/>
      <w:r w:rsidRPr="35FCD449" w:rsidR="00A578F4">
        <w:rPr>
          <w:rFonts w:ascii="Times New Roman" w:hAnsi="Times New Roman" w:eastAsia="Times New Roman" w:cs="Times New Roman"/>
          <w:sz w:val="26"/>
          <w:szCs w:val="26"/>
        </w:rPr>
        <w:t>risultava</w:t>
      </w:r>
      <w:r w:rsidRPr="35FCD449" w:rsidR="00464DDC">
        <w:rPr>
          <w:rFonts w:ascii="Times New Roman" w:hAnsi="Times New Roman" w:eastAsia="Times New Roman" w:cs="Times New Roman"/>
          <w:sz w:val="26"/>
          <w:szCs w:val="26"/>
        </w:rPr>
        <w:t xml:space="preserve"> composta dai seguenti</w:t>
      </w:r>
      <w:r w:rsidRPr="35FCD449" w:rsidR="003C3BC1">
        <w:rPr>
          <w:rFonts w:ascii="Times New Roman" w:hAnsi="Times New Roman" w:eastAsia="Times New Roman" w:cs="Times New Roman"/>
          <w:sz w:val="26"/>
          <w:szCs w:val="26"/>
        </w:rPr>
        <w:t xml:space="preserve"> signori</w:t>
      </w:r>
      <w:r w:rsidRPr="35FCD449" w:rsidR="005E3387">
        <w:rPr>
          <w:rFonts w:ascii="Times New Roman" w:hAnsi="Times New Roman" w:eastAsia="Times New Roman" w:cs="Times New Roman"/>
          <w:sz w:val="26"/>
          <w:szCs w:val="26"/>
        </w:rPr>
        <w:t xml:space="preserve">: </w:t>
      </w:r>
      <w:r w:rsidRPr="35FCD449" w:rsidR="00742A7B">
        <w:rPr>
          <w:rFonts w:ascii="Times New Roman" w:hAnsi="Times New Roman" w:eastAsia="Times New Roman" w:cs="Times New Roman"/>
          <w:sz w:val="26"/>
          <w:szCs w:val="26"/>
        </w:rPr>
        <w:t>Avv. Lukas Benedetti</w:t>
      </w:r>
      <w:r w:rsidRPr="35FCD449" w:rsidR="00742A7B">
        <w:rPr>
          <w:rFonts w:ascii="Times New Roman" w:hAnsi="Times New Roman" w:eastAsia="Times New Roman" w:cs="Times New Roman"/>
          <w:sz w:val="26"/>
          <w:szCs w:val="26"/>
        </w:rPr>
        <w:t xml:space="preserve">, </w:t>
      </w:r>
      <w:r w:rsidRPr="35FCD449" w:rsidR="00742A7B">
        <w:rPr>
          <w:rFonts w:ascii="Times New Roman" w:hAnsi="Times New Roman" w:eastAsia="Times New Roman" w:cs="Times New Roman"/>
          <w:sz w:val="26"/>
          <w:szCs w:val="26"/>
        </w:rPr>
        <w:t>Sen. Roberto Calderoli</w:t>
      </w:r>
      <w:r w:rsidRPr="35FCD449" w:rsidR="00742A7B">
        <w:rPr>
          <w:rFonts w:ascii="Times New Roman" w:hAnsi="Times New Roman" w:eastAsia="Times New Roman" w:cs="Times New Roman"/>
          <w:sz w:val="26"/>
          <w:szCs w:val="26"/>
        </w:rPr>
        <w:t xml:space="preserve">, </w:t>
      </w:r>
      <w:r w:rsidRPr="35FCD449" w:rsidR="00742A7B">
        <w:rPr>
          <w:rFonts w:ascii="Times New Roman" w:hAnsi="Times New Roman" w:eastAsia="Times New Roman" w:cs="Times New Roman"/>
          <w:sz w:val="26"/>
          <w:szCs w:val="26"/>
        </w:rPr>
        <w:t>Sen. Franco Dal Mas</w:t>
      </w:r>
      <w:r w:rsidRPr="35FCD449" w:rsidR="00742A7B">
        <w:rPr>
          <w:rFonts w:ascii="Times New Roman" w:hAnsi="Times New Roman" w:eastAsia="Times New Roman" w:cs="Times New Roman"/>
          <w:sz w:val="26"/>
          <w:szCs w:val="26"/>
        </w:rPr>
        <w:t>,</w:t>
      </w:r>
      <w:r w:rsidRPr="35FCD449" w:rsidR="00742A7B">
        <w:rPr>
          <w:rFonts w:ascii="Times New Roman" w:hAnsi="Times New Roman" w:eastAsia="Times New Roman" w:cs="Times New Roman"/>
          <w:sz w:val="26"/>
          <w:szCs w:val="26"/>
        </w:rPr>
        <w:t xml:space="preserve"> Cons. Giorgio Leonardi</w:t>
      </w:r>
      <w:r w:rsidRPr="35FCD449" w:rsidR="00742A7B">
        <w:rPr>
          <w:rFonts w:ascii="Times New Roman" w:hAnsi="Times New Roman" w:eastAsia="Times New Roman" w:cs="Times New Roman"/>
          <w:sz w:val="26"/>
          <w:szCs w:val="26"/>
        </w:rPr>
        <w:t xml:space="preserve">, </w:t>
      </w:r>
      <w:r w:rsidRPr="35FCD449" w:rsidR="00742A7B">
        <w:rPr>
          <w:rFonts w:ascii="Times New Roman" w:hAnsi="Times New Roman" w:eastAsia="Times New Roman" w:cs="Times New Roman"/>
          <w:sz w:val="26"/>
          <w:szCs w:val="26"/>
        </w:rPr>
        <w:t>Cons. Gianfranco Postal</w:t>
      </w:r>
      <w:r w:rsidRPr="35FCD449" w:rsidR="00742A7B">
        <w:rPr>
          <w:rFonts w:ascii="Times New Roman" w:hAnsi="Times New Roman" w:eastAsia="Times New Roman" w:cs="Times New Roman"/>
          <w:sz w:val="26"/>
          <w:szCs w:val="26"/>
        </w:rPr>
        <w:t xml:space="preserve">, </w:t>
      </w:r>
      <w:r w:rsidRPr="35FCD449" w:rsidR="00742A7B">
        <w:rPr>
          <w:rFonts w:ascii="Times New Roman" w:hAnsi="Times New Roman" w:eastAsia="Times New Roman" w:cs="Times New Roman"/>
          <w:sz w:val="26"/>
          <w:szCs w:val="26"/>
        </w:rPr>
        <w:t>Avv. Rosa Michela Rizzi</w:t>
      </w:r>
      <w:r w:rsidRPr="35FCD449" w:rsidR="00742A7B">
        <w:rPr>
          <w:rFonts w:ascii="Times New Roman" w:hAnsi="Times New Roman" w:eastAsia="Times New Roman" w:cs="Times New Roman"/>
          <w:sz w:val="26"/>
          <w:szCs w:val="26"/>
        </w:rPr>
        <w:t xml:space="preserve"> </w:t>
      </w:r>
      <w:r w:rsidRPr="35FCD449" w:rsidR="00742A7B">
        <w:rPr>
          <w:rFonts w:ascii="Times New Roman" w:hAnsi="Times New Roman" w:eastAsia="Times New Roman" w:cs="Times New Roman"/>
          <w:sz w:val="26"/>
          <w:szCs w:val="26"/>
        </w:rPr>
        <w:t>in rappresentanza statale</w:t>
      </w:r>
      <w:r w:rsidRPr="35FCD449" w:rsidR="00742A7B">
        <w:rPr>
          <w:rFonts w:ascii="Times New Roman" w:hAnsi="Times New Roman" w:eastAsia="Times New Roman" w:cs="Times New Roman"/>
          <w:sz w:val="26"/>
          <w:szCs w:val="26"/>
        </w:rPr>
        <w:t xml:space="preserve">, </w:t>
      </w:r>
      <w:r w:rsidRPr="35FCD449" w:rsidR="00742A7B">
        <w:rPr>
          <w:rFonts w:ascii="Times New Roman" w:hAnsi="Times New Roman" w:eastAsia="Times New Roman" w:cs="Times New Roman"/>
          <w:sz w:val="26"/>
          <w:szCs w:val="26"/>
        </w:rPr>
        <w:t xml:space="preserve">e Dott. Fabio </w:t>
      </w:r>
      <w:r w:rsidRPr="35FCD449" w:rsidR="00742A7B">
        <w:rPr>
          <w:rFonts w:ascii="Times New Roman" w:hAnsi="Times New Roman" w:eastAsia="Times New Roman" w:cs="Times New Roman"/>
          <w:sz w:val="26"/>
          <w:szCs w:val="26"/>
        </w:rPr>
        <w:t>Scalet</w:t>
      </w:r>
      <w:r w:rsidRPr="35FCD449" w:rsidR="00742A7B">
        <w:rPr>
          <w:rFonts w:ascii="Times New Roman" w:hAnsi="Times New Roman" w:eastAsia="Times New Roman" w:cs="Times New Roman"/>
          <w:sz w:val="26"/>
          <w:szCs w:val="26"/>
        </w:rPr>
        <w:t xml:space="preserve">, On. Manfred </w:t>
      </w:r>
      <w:r w:rsidRPr="35FCD449" w:rsidR="00742A7B">
        <w:rPr>
          <w:rFonts w:ascii="Times New Roman" w:hAnsi="Times New Roman" w:eastAsia="Times New Roman" w:cs="Times New Roman"/>
          <w:sz w:val="26"/>
          <w:szCs w:val="26"/>
        </w:rPr>
        <w:t>Schullian</w:t>
      </w:r>
      <w:r w:rsidRPr="35FCD449" w:rsidR="00742A7B">
        <w:rPr>
          <w:rFonts w:ascii="Times New Roman" w:hAnsi="Times New Roman" w:eastAsia="Times New Roman" w:cs="Times New Roman"/>
          <w:sz w:val="26"/>
          <w:szCs w:val="26"/>
        </w:rPr>
        <w:t xml:space="preserve">, Sen. </w:t>
      </w:r>
      <w:r w:rsidRPr="35FCD449" w:rsidR="00742A7B">
        <w:rPr>
          <w:rFonts w:ascii="Times New Roman" w:hAnsi="Times New Roman" w:eastAsia="Times New Roman" w:cs="Times New Roman"/>
          <w:sz w:val="26"/>
          <w:szCs w:val="26"/>
        </w:rPr>
        <w:t>Meinhard</w:t>
      </w:r>
      <w:r w:rsidRPr="35FCD449" w:rsidR="00742A7B">
        <w:rPr>
          <w:rFonts w:ascii="Times New Roman" w:hAnsi="Times New Roman" w:eastAsia="Times New Roman" w:cs="Times New Roman"/>
          <w:sz w:val="26"/>
          <w:szCs w:val="26"/>
        </w:rPr>
        <w:t xml:space="preserve"> Durnwalder, Cons. Carlo Vettori, Dott.ssa Franca </w:t>
      </w:r>
      <w:r w:rsidRPr="35FCD449" w:rsidR="00742A7B">
        <w:rPr>
          <w:rFonts w:ascii="Times New Roman" w:hAnsi="Times New Roman" w:eastAsia="Times New Roman" w:cs="Times New Roman"/>
          <w:sz w:val="26"/>
          <w:szCs w:val="26"/>
        </w:rPr>
        <w:t>Penasa</w:t>
      </w:r>
      <w:r w:rsidRPr="35FCD449" w:rsidR="00742A7B">
        <w:rPr>
          <w:rFonts w:ascii="Times New Roman" w:hAnsi="Times New Roman" w:eastAsia="Times New Roman" w:cs="Times New Roman"/>
          <w:sz w:val="26"/>
          <w:szCs w:val="26"/>
        </w:rPr>
        <w:t xml:space="preserve"> e Dott. Ugo Rossi, in rappresentanza della </w:t>
      </w:r>
      <w:r w:rsidRPr="35FCD449" w:rsidR="00742A7B">
        <w:rPr>
          <w:rFonts w:ascii="Times New Roman" w:hAnsi="Times New Roman" w:eastAsia="Times New Roman" w:cs="Times New Roman"/>
          <w:sz w:val="26"/>
          <w:szCs w:val="26"/>
        </w:rPr>
        <w:t>Regione e delle Province autonome di Trento e di Bolzano;</w:t>
      </w:r>
    </w:p>
    <w:p xmlns:wp14="http://schemas.microsoft.com/office/word/2010/wordml" w:rsidR="00CB7E91" w:rsidP="35FCD449" w:rsidRDefault="00742A7B" wp14:textId="77777777" w14:paraId="78C34846">
      <w:pPr>
        <w:pStyle w:val="Normale"/>
        <w:bidi w:val="0"/>
        <w:spacing w:before="0" w:beforeAutospacing="off" w:after="120" w:afterAutospacing="off" w:line="259" w:lineRule="auto"/>
        <w:ind w:left="0" w:right="0" w:firstLine="720"/>
        <w:jc w:val="both"/>
        <w:rPr>
          <w:rFonts w:ascii="Times New Roman" w:hAnsi="Times New Roman" w:eastAsia="Times New Roman" w:cs="Times New Roman"/>
          <w:sz w:val="26"/>
          <w:szCs w:val="26"/>
        </w:rPr>
      </w:pPr>
      <w:r w:rsidRPr="35FCD449" w:rsidR="00C73F5B">
        <w:rPr>
          <w:rFonts w:ascii="Times New Roman" w:hAnsi="Times New Roman" w:eastAsia="Times New Roman" w:cs="Times New Roman"/>
          <w:sz w:val="26"/>
          <w:szCs w:val="26"/>
        </w:rPr>
        <w:t xml:space="preserve">RILEVATA </w:t>
      </w:r>
      <w:r w:rsidRPr="35FCD449" w:rsidR="005129A1">
        <w:rPr>
          <w:rFonts w:ascii="Times New Roman" w:hAnsi="Times New Roman" w:eastAsia="Times New Roman" w:cs="Times New Roman"/>
          <w:sz w:val="26"/>
          <w:szCs w:val="26"/>
        </w:rPr>
        <w:t xml:space="preserve">la necessità che i rappresentanti dello Stato nella Commissione assicurino lo stretto raccordo tra le decisioni della Commissione stessa e gli indirizzi politico-programmatici del Governo </w:t>
      </w:r>
      <w:r w:rsidRPr="35FCD449" w:rsidR="00E00B74">
        <w:rPr>
          <w:rFonts w:ascii="Times New Roman" w:hAnsi="Times New Roman" w:eastAsia="Times New Roman" w:cs="Times New Roman"/>
          <w:sz w:val="26"/>
          <w:szCs w:val="26"/>
        </w:rPr>
        <w:t xml:space="preserve">in carica </w:t>
      </w:r>
      <w:r w:rsidRPr="35FCD449" w:rsidR="005129A1">
        <w:rPr>
          <w:rFonts w:ascii="Times New Roman" w:hAnsi="Times New Roman" w:eastAsia="Times New Roman" w:cs="Times New Roman"/>
          <w:sz w:val="26"/>
          <w:szCs w:val="26"/>
        </w:rPr>
        <w:t>in materia di ordinamento regionale</w:t>
      </w:r>
      <w:r w:rsidRPr="35FCD449" w:rsidR="00CB7E91">
        <w:rPr>
          <w:rFonts w:ascii="Times New Roman" w:hAnsi="Times New Roman" w:eastAsia="Times New Roman" w:cs="Times New Roman"/>
          <w:sz w:val="26"/>
          <w:szCs w:val="26"/>
        </w:rPr>
        <w:t>;</w:t>
      </w:r>
    </w:p>
    <w:p xmlns:wp14="http://schemas.microsoft.com/office/word/2010/wordml" w:rsidR="00CB7E91" w:rsidP="35FCD449" w:rsidRDefault="00742A7B" w14:paraId="4EA6D373" wp14:textId="40310593">
      <w:pPr>
        <w:ind w:left="-142" w:firstLine="772"/>
        <w:jc w:val="both"/>
        <w:rPr>
          <w:rFonts w:ascii="Times New Roman" w:hAnsi="Times New Roman" w:eastAsia="Times New Roman" w:cs="Times New Roman"/>
          <w:sz w:val="26"/>
          <w:szCs w:val="26"/>
        </w:rPr>
      </w:pPr>
      <w:r w:rsidRPr="35FCD449" w:rsidR="005652C8">
        <w:rPr>
          <w:rFonts w:ascii="Times New Roman" w:hAnsi="Times New Roman" w:eastAsia="Times New Roman" w:cs="Times New Roman"/>
          <w:sz w:val="26"/>
          <w:szCs w:val="26"/>
        </w:rPr>
        <w:t>RITENUTO</w:t>
      </w:r>
      <w:r w:rsidRPr="35FCD449" w:rsidR="001A0E44">
        <w:rPr>
          <w:rFonts w:ascii="Times New Roman" w:hAnsi="Times New Roman" w:eastAsia="Times New Roman" w:cs="Times New Roman"/>
          <w:sz w:val="26"/>
          <w:szCs w:val="26"/>
        </w:rPr>
        <w:t xml:space="preserve"> </w:t>
      </w:r>
      <w:r w:rsidRPr="35FCD449" w:rsidR="00BF3800">
        <w:rPr>
          <w:rFonts w:ascii="Times New Roman" w:hAnsi="Times New Roman" w:eastAsia="Times New Roman" w:cs="Times New Roman"/>
          <w:sz w:val="26"/>
          <w:szCs w:val="26"/>
        </w:rPr>
        <w:t>di</w:t>
      </w:r>
      <w:r w:rsidRPr="35FCD449" w:rsidR="001A0E44">
        <w:rPr>
          <w:rFonts w:ascii="Times New Roman" w:hAnsi="Times New Roman" w:eastAsia="Times New Roman" w:cs="Times New Roman"/>
          <w:sz w:val="26"/>
          <w:szCs w:val="26"/>
        </w:rPr>
        <w:t xml:space="preserve"> </w:t>
      </w:r>
      <w:r w:rsidRPr="35FCD449" w:rsidR="00804FF8">
        <w:rPr>
          <w:rFonts w:ascii="Times New Roman" w:hAnsi="Times New Roman" w:eastAsia="Times New Roman" w:cs="Times New Roman"/>
          <w:sz w:val="26"/>
          <w:szCs w:val="26"/>
        </w:rPr>
        <w:t>rinnovare la componente statale in seno alla Commissione paritetica con la nomina dei signor</w:t>
      </w:r>
      <w:r w:rsidRPr="35FCD449" w:rsidR="13D9E95C">
        <w:rPr>
          <w:rFonts w:ascii="Times New Roman" w:hAnsi="Times New Roman" w:eastAsia="Times New Roman" w:cs="Times New Roman"/>
          <w:sz w:val="26"/>
          <w:szCs w:val="26"/>
        </w:rPr>
        <w:t>i:</w:t>
      </w:r>
      <w:r w:rsidRPr="35FCD449" w:rsidR="13D9E95C">
        <w:rPr>
          <w:rFonts w:ascii="Times New Roman" w:hAnsi="Times New Roman" w:eastAsia="Times New Roman" w:cs="Times New Roman"/>
          <w:noProof w:val="0"/>
          <w:sz w:val="26"/>
          <w:szCs w:val="26"/>
          <w:lang w:val="it-IT"/>
        </w:rPr>
        <w:t xml:space="preserve"> Dott. Maurizio Cataldo, </w:t>
      </w:r>
      <w:r w:rsidRPr="35FCD449" w:rsidR="13D9E95C">
        <w:rPr>
          <w:rFonts w:ascii="Times New Roman" w:hAnsi="Times New Roman" w:eastAsia="Times New Roman" w:cs="Times New Roman"/>
          <w:noProof w:val="0"/>
          <w:sz w:val="26"/>
          <w:szCs w:val="26"/>
          <w:lang w:val="it-IT"/>
        </w:rPr>
        <w:t xml:space="preserve">Dott. Mariano </w:t>
      </w:r>
      <w:proofErr w:type="spellStart"/>
      <w:r w:rsidRPr="35FCD449" w:rsidR="13D9E95C">
        <w:rPr>
          <w:rFonts w:ascii="Times New Roman" w:hAnsi="Times New Roman" w:eastAsia="Times New Roman" w:cs="Times New Roman"/>
          <w:noProof w:val="0"/>
          <w:sz w:val="26"/>
          <w:szCs w:val="26"/>
          <w:lang w:val="it-IT"/>
        </w:rPr>
        <w:t>Decarli</w:t>
      </w:r>
      <w:proofErr w:type="spellEnd"/>
      <w:r w:rsidRPr="35FCD449" w:rsidR="13D9E95C">
        <w:rPr>
          <w:rFonts w:ascii="Times New Roman" w:hAnsi="Times New Roman" w:eastAsia="Times New Roman" w:cs="Times New Roman"/>
          <w:noProof w:val="0"/>
          <w:sz w:val="26"/>
          <w:szCs w:val="26"/>
          <w:lang w:val="it-IT"/>
        </w:rPr>
        <w:t xml:space="preserve">, </w:t>
      </w:r>
      <w:r w:rsidRPr="35FCD449" w:rsidR="13D9E95C">
        <w:rPr>
          <w:rFonts w:ascii="Times New Roman" w:hAnsi="Times New Roman" w:eastAsia="Times New Roman" w:cs="Times New Roman"/>
          <w:noProof w:val="0"/>
          <w:sz w:val="26"/>
          <w:szCs w:val="26"/>
          <w:lang w:val="it-IT"/>
        </w:rPr>
        <w:t>Dott. Marcello Di Francesco Torregrossa, A</w:t>
      </w:r>
      <w:r w:rsidRPr="35FCD449" w:rsidR="13D9E95C">
        <w:rPr>
          <w:rFonts w:ascii="Times New Roman" w:hAnsi="Times New Roman" w:eastAsia="Times New Roman" w:cs="Times New Roman"/>
          <w:noProof w:val="0"/>
          <w:sz w:val="26"/>
          <w:szCs w:val="26"/>
          <w:lang w:val="it-IT"/>
        </w:rPr>
        <w:t xml:space="preserve">vv. Eleonora </w:t>
      </w:r>
      <w:proofErr w:type="spellStart"/>
      <w:r w:rsidRPr="35FCD449" w:rsidR="13D9E95C">
        <w:rPr>
          <w:rFonts w:ascii="Times New Roman" w:hAnsi="Times New Roman" w:eastAsia="Times New Roman" w:cs="Times New Roman"/>
          <w:noProof w:val="0"/>
          <w:sz w:val="26"/>
          <w:szCs w:val="26"/>
          <w:lang w:val="it-IT"/>
        </w:rPr>
        <w:t>Maines</w:t>
      </w:r>
      <w:proofErr w:type="spellEnd"/>
      <w:r w:rsidRPr="35FCD449" w:rsidR="13D9E95C">
        <w:rPr>
          <w:rFonts w:ascii="Times New Roman" w:hAnsi="Times New Roman" w:eastAsia="Times New Roman" w:cs="Times New Roman"/>
          <w:noProof w:val="0"/>
          <w:sz w:val="26"/>
          <w:szCs w:val="26"/>
          <w:lang w:val="it-IT"/>
        </w:rPr>
        <w:t xml:space="preserve">, On. Alessandro </w:t>
      </w:r>
      <w:proofErr w:type="spellStart"/>
      <w:r w:rsidRPr="35FCD449" w:rsidR="13D9E95C">
        <w:rPr>
          <w:rFonts w:ascii="Times New Roman" w:hAnsi="Times New Roman" w:eastAsia="Times New Roman" w:cs="Times New Roman"/>
          <w:noProof w:val="0"/>
          <w:sz w:val="26"/>
          <w:szCs w:val="26"/>
          <w:lang w:val="it-IT"/>
        </w:rPr>
        <w:t>Urzì</w:t>
      </w:r>
      <w:proofErr w:type="spellEnd"/>
      <w:r w:rsidRPr="35FCD449" w:rsidR="13D9E95C">
        <w:rPr>
          <w:rFonts w:ascii="Times New Roman" w:hAnsi="Times New Roman" w:eastAsia="Times New Roman" w:cs="Times New Roman"/>
          <w:noProof w:val="0"/>
          <w:sz w:val="26"/>
          <w:szCs w:val="26"/>
          <w:lang w:val="it-IT"/>
        </w:rPr>
        <w:t xml:space="preserve"> e A</w:t>
      </w:r>
      <w:r w:rsidRPr="35FCD449" w:rsidR="13D9E95C">
        <w:rPr>
          <w:rFonts w:ascii="Times New Roman" w:hAnsi="Times New Roman" w:eastAsia="Times New Roman" w:cs="Times New Roman"/>
          <w:noProof w:val="0"/>
          <w:sz w:val="26"/>
          <w:szCs w:val="26"/>
          <w:lang w:val="it-IT"/>
        </w:rPr>
        <w:t xml:space="preserve">vv. Johann Anton Walther von </w:t>
      </w:r>
      <w:proofErr w:type="spellStart"/>
      <w:r w:rsidRPr="35FCD449" w:rsidR="13D9E95C">
        <w:rPr>
          <w:rFonts w:ascii="Times New Roman" w:hAnsi="Times New Roman" w:eastAsia="Times New Roman" w:cs="Times New Roman"/>
          <w:noProof w:val="0"/>
          <w:sz w:val="26"/>
          <w:szCs w:val="26"/>
          <w:lang w:val="it-IT"/>
        </w:rPr>
        <w:t>Herbstenburg</w:t>
      </w:r>
      <w:proofErr w:type="spellEnd"/>
      <w:r w:rsidRPr="35FCD449" w:rsidR="00A424C7">
        <w:rPr>
          <w:rFonts w:ascii="Times New Roman" w:hAnsi="Times New Roman" w:eastAsia="Times New Roman" w:cs="Times New Roman"/>
          <w:sz w:val="26"/>
          <w:szCs w:val="26"/>
        </w:rPr>
        <w:t xml:space="preserve"> </w:t>
      </w:r>
      <w:r w:rsidRPr="35FCD449" w:rsidR="00B0428E">
        <w:rPr>
          <w:rFonts w:ascii="Times New Roman" w:hAnsi="Times New Roman" w:eastAsia="Times New Roman" w:cs="Times New Roman"/>
          <w:sz w:val="26"/>
          <w:szCs w:val="26"/>
        </w:rPr>
        <w:t xml:space="preserve">e </w:t>
      </w:r>
      <w:r w:rsidRPr="35FCD449" w:rsidR="0040701A">
        <w:rPr>
          <w:rFonts w:ascii="Times New Roman" w:hAnsi="Times New Roman" w:eastAsia="Times New Roman" w:cs="Times New Roman"/>
          <w:sz w:val="26"/>
          <w:szCs w:val="26"/>
        </w:rPr>
        <w:t>di proc</w:t>
      </w:r>
      <w:r w:rsidRPr="35FCD449" w:rsidR="0040701A">
        <w:rPr>
          <w:rFonts w:ascii="Times New Roman" w:hAnsi="Times New Roman" w:eastAsia="Times New Roman" w:cs="Times New Roman"/>
          <w:sz w:val="26"/>
          <w:szCs w:val="26"/>
        </w:rPr>
        <w:t xml:space="preserve">edere, pertanto, alla </w:t>
      </w:r>
      <w:r w:rsidRPr="35FCD449" w:rsidR="0040701A">
        <w:rPr>
          <w:rFonts w:ascii="Times New Roman" w:hAnsi="Times New Roman" w:eastAsia="Times New Roman" w:cs="Times New Roman"/>
          <w:sz w:val="26"/>
          <w:szCs w:val="26"/>
        </w:rPr>
        <w:t>ricostitu</w:t>
      </w:r>
      <w:r w:rsidRPr="35FCD449" w:rsidR="0040701A">
        <w:rPr>
          <w:rFonts w:ascii="Times New Roman" w:hAnsi="Times New Roman" w:eastAsia="Times New Roman" w:cs="Times New Roman"/>
          <w:sz w:val="26"/>
          <w:szCs w:val="26"/>
        </w:rPr>
        <w:t>zione</w:t>
      </w:r>
      <w:r w:rsidRPr="35FCD449" w:rsidR="0040701A">
        <w:rPr>
          <w:rFonts w:ascii="Times New Roman" w:hAnsi="Times New Roman" w:eastAsia="Times New Roman" w:cs="Times New Roman"/>
          <w:sz w:val="26"/>
          <w:szCs w:val="26"/>
        </w:rPr>
        <w:t xml:space="preserve"> della </w:t>
      </w:r>
      <w:r w:rsidRPr="35FCD449" w:rsidR="0040701A">
        <w:rPr>
          <w:rFonts w:ascii="Times New Roman" w:hAnsi="Times New Roman" w:eastAsia="Times New Roman" w:cs="Times New Roman"/>
          <w:sz w:val="26"/>
          <w:szCs w:val="26"/>
        </w:rPr>
        <w:t xml:space="preserve">medesima </w:t>
      </w:r>
      <w:r w:rsidRPr="35FCD449" w:rsidR="0040701A">
        <w:rPr>
          <w:rFonts w:ascii="Times New Roman" w:hAnsi="Times New Roman" w:eastAsia="Times New Roman" w:cs="Times New Roman"/>
          <w:sz w:val="26"/>
          <w:szCs w:val="26"/>
        </w:rPr>
        <w:t>Commissione</w:t>
      </w:r>
      <w:r w:rsidRPr="35FCD449" w:rsidR="0040701A">
        <w:rPr>
          <w:rFonts w:ascii="Times New Roman" w:hAnsi="Times New Roman" w:eastAsia="Times New Roman" w:cs="Times New Roman"/>
          <w:sz w:val="26"/>
          <w:szCs w:val="26"/>
        </w:rPr>
        <w:t>;</w:t>
      </w:r>
    </w:p>
    <w:p xmlns:wp14="http://schemas.microsoft.com/office/word/2010/wordml" w:rsidR="003D6BBB" w:rsidP="2CD58E59" w:rsidRDefault="003D6BBB" w14:paraId="6A05A809" wp14:textId="77777777">
      <w:pPr>
        <w:rPr>
          <w:rFonts w:ascii="Times New Roman" w:hAnsi="Times New Roman" w:eastAsia="Times New Roman" w:cs="Times New Roman"/>
          <w:sz w:val="26"/>
          <w:szCs w:val="26"/>
        </w:rPr>
      </w:pPr>
    </w:p>
    <w:p xmlns:wp14="http://schemas.microsoft.com/office/word/2010/wordml" w:rsidR="003C3BC1" w:rsidP="2CD58E59" w:rsidRDefault="003C3BC1" w14:paraId="5A39BBE3" wp14:textId="77777777">
      <w:pPr>
        <w:jc w:val="center"/>
        <w:rPr>
          <w:rFonts w:ascii="Times New Roman" w:hAnsi="Times New Roman" w:eastAsia="Times New Roman" w:cs="Times New Roman"/>
          <w:sz w:val="26"/>
          <w:szCs w:val="26"/>
        </w:rPr>
      </w:pPr>
    </w:p>
    <w:p xmlns:wp14="http://schemas.microsoft.com/office/word/2010/wordml" w:rsidRPr="005652C8" w:rsidR="00564661" w:rsidP="2CD58E59" w:rsidRDefault="003C3BC1" w14:paraId="11108138" wp14:textId="77777777">
      <w:pPr>
        <w:jc w:val="center"/>
        <w:rPr>
          <w:rFonts w:ascii="Times New Roman" w:hAnsi="Times New Roman" w:eastAsia="Times New Roman" w:cs="Times New Roman"/>
          <w:sz w:val="26"/>
          <w:szCs w:val="26"/>
        </w:rPr>
      </w:pPr>
      <w:r w:rsidRPr="2CD58E59" w:rsidR="003C3BC1">
        <w:rPr>
          <w:rFonts w:ascii="Times New Roman" w:hAnsi="Times New Roman" w:eastAsia="Times New Roman" w:cs="Times New Roman"/>
          <w:sz w:val="26"/>
          <w:szCs w:val="26"/>
        </w:rPr>
        <w:t xml:space="preserve">D </w:t>
      </w:r>
      <w:r w:rsidRPr="2CD58E59" w:rsidR="00564661">
        <w:rPr>
          <w:rFonts w:ascii="Times New Roman" w:hAnsi="Times New Roman" w:eastAsia="Times New Roman" w:cs="Times New Roman"/>
          <w:sz w:val="26"/>
          <w:szCs w:val="26"/>
        </w:rPr>
        <w:t>E C R E T A</w:t>
      </w:r>
    </w:p>
    <w:p xmlns:wp14="http://schemas.microsoft.com/office/word/2010/wordml" w:rsidR="00FB1756" w:rsidP="2CD58E59" w:rsidRDefault="00FB1756" w14:paraId="41C8F396" wp14:textId="77777777">
      <w:pPr>
        <w:jc w:val="center"/>
        <w:rPr>
          <w:rFonts w:ascii="Times New Roman" w:hAnsi="Times New Roman" w:eastAsia="Times New Roman" w:cs="Times New Roman"/>
          <w:b w:val="1"/>
          <w:bCs w:val="1"/>
          <w:sz w:val="26"/>
          <w:szCs w:val="26"/>
        </w:rPr>
      </w:pPr>
    </w:p>
    <w:p xmlns:wp14="http://schemas.microsoft.com/office/word/2010/wordml" w:rsidRPr="005652C8" w:rsidR="0040701A" w:rsidP="2CD58E59" w:rsidRDefault="0040701A" w14:paraId="72A3D3EC" wp14:textId="77777777">
      <w:pPr>
        <w:jc w:val="center"/>
        <w:rPr>
          <w:rFonts w:ascii="Times New Roman" w:hAnsi="Times New Roman" w:eastAsia="Times New Roman" w:cs="Times New Roman"/>
          <w:b w:val="1"/>
          <w:bCs w:val="1"/>
          <w:sz w:val="26"/>
          <w:szCs w:val="26"/>
        </w:rPr>
      </w:pPr>
    </w:p>
    <w:p xmlns:wp14="http://schemas.microsoft.com/office/word/2010/wordml" w:rsidRPr="005652C8" w:rsidR="00564661" w:rsidP="2CD58E59" w:rsidRDefault="00EB452E" w14:paraId="60F79D19" wp14:textId="77777777">
      <w:pPr>
        <w:jc w:val="center"/>
        <w:rPr>
          <w:rFonts w:ascii="Times New Roman" w:hAnsi="Times New Roman" w:eastAsia="Times New Roman" w:cs="Times New Roman"/>
          <w:sz w:val="26"/>
          <w:szCs w:val="26"/>
        </w:rPr>
      </w:pPr>
      <w:r w:rsidRPr="2CD58E59" w:rsidR="00EB452E">
        <w:rPr>
          <w:rFonts w:ascii="Times New Roman" w:hAnsi="Times New Roman" w:eastAsia="Times New Roman" w:cs="Times New Roman"/>
          <w:sz w:val="26"/>
          <w:szCs w:val="26"/>
        </w:rPr>
        <w:t>Art. 1</w:t>
      </w:r>
    </w:p>
    <w:p xmlns:wp14="http://schemas.microsoft.com/office/word/2010/wordml" w:rsidRPr="005652C8" w:rsidR="00564661" w:rsidP="2CD58E59" w:rsidRDefault="00564661" w14:paraId="0D0B940D" wp14:textId="77777777">
      <w:pPr>
        <w:jc w:val="both"/>
        <w:rPr>
          <w:rFonts w:ascii="Times New Roman" w:hAnsi="Times New Roman" w:eastAsia="Times New Roman" w:cs="Times New Roman"/>
          <w:sz w:val="26"/>
          <w:szCs w:val="26"/>
        </w:rPr>
      </w:pPr>
    </w:p>
    <w:p xmlns:wp14="http://schemas.microsoft.com/office/word/2010/wordml" w:rsidR="00F878E3" w:rsidP="2CD58E59" w:rsidRDefault="00CF7F85" w14:paraId="1FACADB7" wp14:textId="39806E95">
      <w:pPr>
        <w:numPr>
          <w:ilvl w:val="0"/>
          <w:numId w:val="4"/>
        </w:numPr>
        <w:jc w:val="both"/>
        <w:rPr>
          <w:rFonts w:ascii="Times New Roman" w:hAnsi="Times New Roman" w:eastAsia="Times New Roman" w:cs="Times New Roman"/>
          <w:sz w:val="26"/>
          <w:szCs w:val="26"/>
        </w:rPr>
      </w:pPr>
      <w:r w:rsidRPr="35FCD449" w:rsidR="00CF7F85">
        <w:rPr>
          <w:rFonts w:ascii="Times New Roman" w:hAnsi="Times New Roman" w:eastAsia="Times New Roman" w:cs="Times New Roman"/>
          <w:sz w:val="26"/>
          <w:szCs w:val="26"/>
        </w:rPr>
        <w:t>Sono</w:t>
      </w:r>
      <w:r w:rsidRPr="35FCD449" w:rsidR="006E28A1">
        <w:rPr>
          <w:rFonts w:ascii="Times New Roman" w:hAnsi="Times New Roman" w:eastAsia="Times New Roman" w:cs="Times New Roman"/>
          <w:sz w:val="26"/>
          <w:szCs w:val="26"/>
        </w:rPr>
        <w:t xml:space="preserve"> </w:t>
      </w:r>
      <w:r w:rsidRPr="35FCD449" w:rsidR="003F1FCB">
        <w:rPr>
          <w:rFonts w:ascii="Times New Roman" w:hAnsi="Times New Roman" w:eastAsia="Times New Roman" w:cs="Times New Roman"/>
          <w:sz w:val="26"/>
          <w:szCs w:val="26"/>
        </w:rPr>
        <w:t>nominati</w:t>
      </w:r>
      <w:r w:rsidRPr="35FCD449" w:rsidR="006E28A1">
        <w:rPr>
          <w:rFonts w:ascii="Times New Roman" w:hAnsi="Times New Roman" w:eastAsia="Times New Roman" w:cs="Times New Roman"/>
          <w:sz w:val="26"/>
          <w:szCs w:val="26"/>
        </w:rPr>
        <w:t xml:space="preserve"> component</w:t>
      </w:r>
      <w:r w:rsidRPr="35FCD449" w:rsidR="00CF7F85">
        <w:rPr>
          <w:rFonts w:ascii="Times New Roman" w:hAnsi="Times New Roman" w:eastAsia="Times New Roman" w:cs="Times New Roman"/>
          <w:sz w:val="26"/>
          <w:szCs w:val="26"/>
        </w:rPr>
        <w:t>i</w:t>
      </w:r>
      <w:r w:rsidRPr="35FCD449" w:rsidR="005129A1">
        <w:rPr>
          <w:rFonts w:ascii="Times New Roman" w:hAnsi="Times New Roman" w:eastAsia="Times New Roman" w:cs="Times New Roman"/>
          <w:sz w:val="26"/>
          <w:szCs w:val="26"/>
        </w:rPr>
        <w:t xml:space="preserve"> della Commissione paritetica di cui all'art</w:t>
      </w:r>
      <w:r w:rsidRPr="35FCD449" w:rsidR="7E7DF7E5">
        <w:rPr>
          <w:rFonts w:ascii="Times New Roman" w:hAnsi="Times New Roman" w:eastAsia="Times New Roman" w:cs="Times New Roman"/>
          <w:sz w:val="26"/>
          <w:szCs w:val="26"/>
        </w:rPr>
        <w:t>icolo</w:t>
      </w:r>
      <w:r w:rsidRPr="35FCD449" w:rsidR="005129A1">
        <w:rPr>
          <w:rFonts w:ascii="Times New Roman" w:hAnsi="Times New Roman" w:eastAsia="Times New Roman" w:cs="Times New Roman"/>
          <w:sz w:val="26"/>
          <w:szCs w:val="26"/>
        </w:rPr>
        <w:t xml:space="preserve"> </w:t>
      </w:r>
      <w:r w:rsidRPr="35FCD449" w:rsidR="00C73F5B">
        <w:rPr>
          <w:rFonts w:ascii="Times New Roman" w:hAnsi="Times New Roman" w:eastAsia="Times New Roman" w:cs="Times New Roman"/>
          <w:sz w:val="26"/>
          <w:szCs w:val="26"/>
        </w:rPr>
        <w:t xml:space="preserve">107 </w:t>
      </w:r>
      <w:r w:rsidRPr="35FCD449" w:rsidR="00073398">
        <w:rPr>
          <w:rFonts w:ascii="Times New Roman" w:hAnsi="Times New Roman" w:eastAsia="Times New Roman" w:cs="Times New Roman"/>
          <w:sz w:val="26"/>
          <w:szCs w:val="26"/>
        </w:rPr>
        <w:t>d</w:t>
      </w:r>
      <w:r w:rsidRPr="35FCD449" w:rsidR="00F21AEE">
        <w:rPr>
          <w:rFonts w:ascii="Times New Roman" w:hAnsi="Times New Roman" w:eastAsia="Times New Roman" w:cs="Times New Roman"/>
          <w:sz w:val="26"/>
          <w:szCs w:val="26"/>
        </w:rPr>
        <w:t>ello Statuto</w:t>
      </w:r>
      <w:r w:rsidRPr="35FCD449" w:rsidR="00F21AEE">
        <w:rPr>
          <w:rFonts w:ascii="Times New Roman" w:hAnsi="Times New Roman" w:eastAsia="Times New Roman" w:cs="Times New Roman"/>
          <w:sz w:val="26"/>
          <w:szCs w:val="26"/>
        </w:rPr>
        <w:t xml:space="preserve"> speciale </w:t>
      </w:r>
      <w:r w:rsidRPr="35FCD449" w:rsidR="00073398">
        <w:rPr>
          <w:rFonts w:ascii="Times New Roman" w:hAnsi="Times New Roman" w:eastAsia="Times New Roman" w:cs="Times New Roman"/>
          <w:sz w:val="26"/>
          <w:szCs w:val="26"/>
        </w:rPr>
        <w:t>per il Trentino-Alto Adige</w:t>
      </w:r>
      <w:r w:rsidRPr="35FCD449" w:rsidR="00A578F4">
        <w:rPr>
          <w:rFonts w:ascii="Times New Roman" w:hAnsi="Times New Roman" w:eastAsia="Times New Roman" w:cs="Times New Roman"/>
          <w:sz w:val="26"/>
          <w:szCs w:val="26"/>
        </w:rPr>
        <w:t>/</w:t>
      </w:r>
      <w:r w:rsidRPr="35FCD449" w:rsidR="0F6C1D7D">
        <w:rPr>
          <w:rFonts w:ascii="Times New Roman" w:hAnsi="Times New Roman" w:eastAsia="Times New Roman" w:cs="Times New Roman"/>
          <w:sz w:val="26"/>
          <w:szCs w:val="26"/>
        </w:rPr>
        <w:t>Südtirol</w:t>
      </w:r>
      <w:r w:rsidRPr="35FCD449" w:rsidR="00073398">
        <w:rPr>
          <w:rFonts w:ascii="Times New Roman" w:hAnsi="Times New Roman" w:eastAsia="Times New Roman" w:cs="Times New Roman"/>
          <w:sz w:val="26"/>
          <w:szCs w:val="26"/>
        </w:rPr>
        <w:t>,</w:t>
      </w:r>
      <w:r w:rsidRPr="35FCD449" w:rsidR="005129A1">
        <w:rPr>
          <w:rFonts w:ascii="Times New Roman" w:hAnsi="Times New Roman" w:eastAsia="Times New Roman" w:cs="Times New Roman"/>
          <w:sz w:val="26"/>
          <w:szCs w:val="26"/>
        </w:rPr>
        <w:t xml:space="preserve"> in rappresentanza dello Stato, i</w:t>
      </w:r>
      <w:r w:rsidRPr="35FCD449" w:rsidR="0039606E">
        <w:rPr>
          <w:rFonts w:ascii="Times New Roman" w:hAnsi="Times New Roman" w:eastAsia="Times New Roman" w:cs="Times New Roman"/>
          <w:sz w:val="26"/>
          <w:szCs w:val="26"/>
        </w:rPr>
        <w:t xml:space="preserve"> signori</w:t>
      </w:r>
      <w:r w:rsidRPr="35FCD449" w:rsidR="00F878E3">
        <w:rPr>
          <w:rFonts w:ascii="Times New Roman" w:hAnsi="Times New Roman" w:eastAsia="Times New Roman" w:cs="Times New Roman"/>
          <w:sz w:val="26"/>
          <w:szCs w:val="26"/>
        </w:rPr>
        <w:t>:</w:t>
      </w:r>
    </w:p>
    <w:p xmlns:wp14="http://schemas.microsoft.com/office/word/2010/wordml" w:rsidRPr="0039606E" w:rsidR="00904C15" w:rsidP="2CD58E59" w:rsidRDefault="00904C15" w14:paraId="0E27B00A" wp14:textId="77777777">
      <w:pPr>
        <w:ind w:left="360"/>
        <w:jc w:val="both"/>
        <w:rPr>
          <w:rFonts w:ascii="Times New Roman" w:hAnsi="Times New Roman" w:eastAsia="Times New Roman" w:cs="Times New Roman"/>
          <w:sz w:val="26"/>
          <w:szCs w:val="26"/>
        </w:rPr>
      </w:pPr>
      <w:r w:rsidRPr="0039606E">
        <w:rPr>
          <w:rFonts w:ascii="Bookman Old Style" w:hAnsi="Bookman Old Style"/>
          <w:sz w:val="26"/>
          <w:szCs w:val="26"/>
        </w:rPr>
        <w:tab/>
      </w:r>
    </w:p>
    <w:tbl>
      <w:tblPr>
        <w:tblW w:w="9330" w:type="dxa"/>
        <w:tblInd w:w="534" w:type="dxa"/>
        <w:tblLook w:val="04A0" w:firstRow="1" w:lastRow="0" w:firstColumn="1" w:lastColumn="0" w:noHBand="0" w:noVBand="1"/>
      </w:tblPr>
      <w:tblGrid>
        <w:gridCol w:w="7710"/>
        <w:gridCol w:w="1620"/>
      </w:tblGrid>
      <w:tr xmlns:wp14="http://schemas.microsoft.com/office/word/2010/wordml" w:rsidRPr="00F76526" w:rsidR="00904C15" w:rsidTr="2CD58E59" w14:paraId="431AD540" wp14:textId="77777777">
        <w:tc>
          <w:tcPr>
            <w:tcW w:w="7710" w:type="dxa"/>
            <w:shd w:val="clear" w:color="auto" w:fill="auto"/>
            <w:tcMar/>
          </w:tcPr>
          <w:p w:rsidR="00A424C7" w:rsidP="2CD58E59" w:rsidRDefault="00210771" w14:paraId="00D5A484" wp14:textId="13C7EEF4">
            <w:pPr>
              <w:numPr>
                <w:ilvl w:val="0"/>
                <w:numId w:val="18"/>
              </w:numPr>
              <w:tabs>
                <w:tab w:val="left" w:pos="312"/>
              </w:tabs>
              <w:spacing w:line="276" w:lineRule="auto"/>
              <w:jc w:val="both"/>
              <w:rPr>
                <w:rFonts w:ascii="Times New Roman" w:hAnsi="Times New Roman" w:eastAsia="Times New Roman" w:cs="Times New Roman"/>
                <w:noProof w:val="0"/>
                <w:sz w:val="26"/>
                <w:szCs w:val="26"/>
                <w:lang w:val="it-IT"/>
              </w:rPr>
            </w:pPr>
            <w:r w:rsidRPr="2CD58E59" w:rsidR="41C9B4C8">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it-IT"/>
              </w:rPr>
              <w:t>Dott. Maurizio Cataldo;</w:t>
            </w:r>
            <w:bookmarkStart w:name="_Hlk74908877" w:id="1"/>
            <w:bookmarkStart w:name="_Hlk118284845" w:id="2"/>
          </w:p>
          <w:bookmarkEnd w:id="1"/>
          <w:p w:rsidR="00A424C7" w:rsidP="2CD58E59" w:rsidRDefault="00210771" w14:paraId="7B2EEDB8" wp14:textId="70824E4C">
            <w:pPr>
              <w:numPr>
                <w:ilvl w:val="0"/>
                <w:numId w:val="18"/>
              </w:numPr>
              <w:tabs>
                <w:tab w:val="left" w:pos="312"/>
              </w:tabs>
              <w:spacing w:line="276" w:lineRule="auto"/>
              <w:jc w:val="both"/>
              <w:rPr>
                <w:rFonts w:ascii="Times New Roman" w:hAnsi="Times New Roman" w:eastAsia="Times New Roman" w:cs="Times New Roman"/>
                <w:noProof w:val="0"/>
                <w:sz w:val="26"/>
                <w:szCs w:val="26"/>
                <w:lang w:val="it-IT"/>
              </w:rPr>
            </w:pPr>
            <w:r w:rsidRPr="2CD58E59" w:rsidR="23555B3A">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it-IT"/>
              </w:rPr>
              <w:t xml:space="preserve">Dott. Mariano </w:t>
            </w:r>
            <w:proofErr w:type="spellStart"/>
            <w:r w:rsidRPr="2CD58E59" w:rsidR="23555B3A">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it-IT"/>
              </w:rPr>
              <w:t>Decarli</w:t>
            </w:r>
            <w:proofErr w:type="spellEnd"/>
            <w:r w:rsidRPr="2CD58E59" w:rsidR="23555B3A">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it-IT"/>
              </w:rPr>
              <w:t>;</w:t>
            </w:r>
          </w:p>
          <w:p w:rsidRPr="00A424C7" w:rsidR="00A424C7" w:rsidP="2CD58E59" w:rsidRDefault="00210771" w14:paraId="16955D92" wp14:textId="710A707F">
            <w:pPr>
              <w:numPr>
                <w:ilvl w:val="0"/>
                <w:numId w:val="18"/>
              </w:numPr>
              <w:tabs>
                <w:tab w:val="left" w:pos="312"/>
              </w:tabs>
              <w:spacing w:line="276" w:lineRule="auto"/>
              <w:jc w:val="both"/>
              <w:rPr>
                <w:rFonts w:ascii="Times New Roman" w:hAnsi="Times New Roman" w:eastAsia="Times New Roman" w:cs="Times New Roman"/>
                <w:noProof w:val="0"/>
                <w:sz w:val="26"/>
                <w:szCs w:val="26"/>
                <w:lang w:val="it-IT"/>
              </w:rPr>
            </w:pPr>
            <w:r w:rsidRPr="2CD58E59" w:rsidR="0EF0C879">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it-IT"/>
              </w:rPr>
              <w:t>Dott. Marcello Di Francesco Torregrossa;</w:t>
            </w:r>
          </w:p>
          <w:p w:rsidRPr="00A424C7" w:rsidR="00A424C7" w:rsidP="2CD58E59" w:rsidRDefault="00210771" w14:paraId="0E1960C3" wp14:textId="1855ABA5">
            <w:pPr>
              <w:numPr>
                <w:ilvl w:val="0"/>
                <w:numId w:val="18"/>
              </w:numPr>
              <w:tabs>
                <w:tab w:val="left" w:pos="312"/>
              </w:tabs>
              <w:spacing w:line="276" w:lineRule="auto"/>
              <w:jc w:val="both"/>
              <w:rPr>
                <w:rFonts w:ascii="Times New Roman" w:hAnsi="Times New Roman" w:eastAsia="Times New Roman" w:cs="Times New Roman"/>
                <w:sz w:val="26"/>
                <w:szCs w:val="26"/>
              </w:rPr>
            </w:pPr>
            <w:r w:rsidRPr="2CD58E59" w:rsidR="0EF0C879">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it-IT"/>
              </w:rPr>
              <w:t xml:space="preserve">Avv. Eleonora </w:t>
            </w:r>
            <w:proofErr w:type="spellStart"/>
            <w:r w:rsidRPr="2CD58E59" w:rsidR="0EF0C879">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it-IT"/>
              </w:rPr>
              <w:t>Maines</w:t>
            </w:r>
            <w:proofErr w:type="spellEnd"/>
            <w:r w:rsidRPr="2CD58E59" w:rsidR="0EF0C879">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it-IT"/>
              </w:rPr>
              <w:t>;</w:t>
            </w:r>
          </w:p>
          <w:p w:rsidRPr="00F76526" w:rsidR="0040701A" w:rsidP="2CD58E59" w:rsidRDefault="00210771" w14:paraId="44FF0A4B" wp14:textId="2D2A8BA6">
            <w:pPr>
              <w:numPr>
                <w:ilvl w:val="0"/>
                <w:numId w:val="18"/>
              </w:numPr>
              <w:tabs>
                <w:tab w:val="left" w:pos="312"/>
              </w:tabs>
              <w:spacing w:line="276" w:lineRule="auto"/>
              <w:jc w:val="both"/>
              <w:rPr>
                <w:rFonts w:ascii="Times New Roman" w:hAnsi="Times New Roman" w:eastAsia="Times New Roman" w:cs="Times New Roman"/>
                <w:noProof w:val="0"/>
                <w:sz w:val="26"/>
                <w:szCs w:val="26"/>
                <w:lang w:val="it-IT"/>
              </w:rPr>
            </w:pPr>
            <w:bookmarkEnd w:id="2"/>
            <w:r w:rsidRPr="2CD58E59" w:rsidR="00F2CC1C">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it-IT"/>
              </w:rPr>
              <w:t xml:space="preserve">On. Alessandro </w:t>
            </w:r>
            <w:proofErr w:type="spellStart"/>
            <w:r w:rsidRPr="2CD58E59" w:rsidR="00F2CC1C">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it-IT"/>
              </w:rPr>
              <w:t>Urzì</w:t>
            </w:r>
            <w:proofErr w:type="spellEnd"/>
            <w:r w:rsidRPr="2CD58E59" w:rsidR="00F2CC1C">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it-IT"/>
              </w:rPr>
              <w:t>;</w:t>
            </w:r>
          </w:p>
          <w:p w:rsidRPr="00F76526" w:rsidR="0040701A" w:rsidP="2CD58E59" w:rsidRDefault="00210771" w14:paraId="1FCD4B54" wp14:textId="64993D89">
            <w:pPr>
              <w:pStyle w:val="Normale"/>
              <w:numPr>
                <w:ilvl w:val="0"/>
                <w:numId w:val="18"/>
              </w:numPr>
              <w:tabs>
                <w:tab w:val="left" w:pos="312"/>
              </w:tabs>
              <w:spacing w:line="276" w:lineRule="auto"/>
              <w:jc w:val="both"/>
              <w:rPr>
                <w:rFonts w:ascii="Times New Roman" w:hAnsi="Times New Roman" w:eastAsia="Times New Roman" w:cs="Times New Roman"/>
                <w:noProof w:val="0"/>
                <w:sz w:val="26"/>
                <w:szCs w:val="26"/>
                <w:lang w:val="it-IT"/>
              </w:rPr>
            </w:pPr>
            <w:r w:rsidRPr="2CD58E59" w:rsidR="60298CA9">
              <w:rPr>
                <w:rFonts w:ascii="Times New Roman" w:hAnsi="Times New Roman" w:eastAsia="Times New Roman" w:cs="Times New Roman"/>
                <w:noProof w:val="0"/>
                <w:sz w:val="26"/>
                <w:szCs w:val="26"/>
                <w:lang w:val="it-IT"/>
              </w:rPr>
              <w:t xml:space="preserve">Avv. Johann Anton Walther </w:t>
            </w:r>
            <w:r w:rsidRPr="2CD58E59" w:rsidR="08F2B22C">
              <w:rPr>
                <w:rFonts w:ascii="Times New Roman" w:hAnsi="Times New Roman" w:eastAsia="Times New Roman" w:cs="Times New Roman"/>
                <w:noProof w:val="0"/>
                <w:sz w:val="26"/>
                <w:szCs w:val="26"/>
                <w:lang w:val="it-IT"/>
              </w:rPr>
              <w:t>v</w:t>
            </w:r>
            <w:r w:rsidRPr="2CD58E59" w:rsidR="60298CA9">
              <w:rPr>
                <w:rFonts w:ascii="Times New Roman" w:hAnsi="Times New Roman" w:eastAsia="Times New Roman" w:cs="Times New Roman"/>
                <w:noProof w:val="0"/>
                <w:sz w:val="26"/>
                <w:szCs w:val="26"/>
                <w:lang w:val="it-IT"/>
              </w:rPr>
              <w:t xml:space="preserve">on </w:t>
            </w:r>
            <w:proofErr w:type="spellStart"/>
            <w:r w:rsidRPr="2CD58E59" w:rsidR="60298CA9">
              <w:rPr>
                <w:rFonts w:ascii="Times New Roman" w:hAnsi="Times New Roman" w:eastAsia="Times New Roman" w:cs="Times New Roman"/>
                <w:noProof w:val="0"/>
                <w:sz w:val="26"/>
                <w:szCs w:val="26"/>
                <w:lang w:val="it-IT"/>
              </w:rPr>
              <w:t>Herbsten</w:t>
            </w:r>
            <w:r w:rsidRPr="2CD58E59" w:rsidR="59C2F645">
              <w:rPr>
                <w:rFonts w:ascii="Times New Roman" w:hAnsi="Times New Roman" w:eastAsia="Times New Roman" w:cs="Times New Roman"/>
                <w:noProof w:val="0"/>
                <w:sz w:val="26"/>
                <w:szCs w:val="26"/>
                <w:lang w:val="it-IT"/>
              </w:rPr>
              <w:t>burg</w:t>
            </w:r>
            <w:proofErr w:type="spellEnd"/>
            <w:r w:rsidRPr="2CD58E59" w:rsidR="2F9488EF">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it-IT"/>
              </w:rPr>
              <w:t>.</w:t>
            </w:r>
          </w:p>
          <w:p w:rsidRPr="00F76526" w:rsidR="0040701A" w:rsidP="2CD58E59" w:rsidRDefault="00210771" w14:paraId="6533E745" wp14:textId="7E700239">
            <w:pPr>
              <w:pStyle w:val="Normale"/>
              <w:tabs>
                <w:tab w:val="left" w:pos="312"/>
              </w:tabs>
              <w:spacing w:line="276" w:lineRule="auto"/>
              <w:ind w:left="0"/>
              <w:jc w:val="both"/>
              <w:rPr>
                <w:rFonts w:ascii="Times New Roman" w:hAnsi="Times New Roman" w:eastAsia="Times New Roman" w:cs="Times New Roman"/>
                <w:sz w:val="26"/>
                <w:szCs w:val="26"/>
              </w:rPr>
            </w:pPr>
          </w:p>
        </w:tc>
        <w:tc>
          <w:tcPr>
            <w:tcW w:w="1620" w:type="dxa"/>
            <w:shd w:val="clear" w:color="auto" w:fill="auto"/>
            <w:tcMar/>
          </w:tcPr>
          <w:p w:rsidRPr="00F76526" w:rsidR="00904C15" w:rsidP="2CD58E59" w:rsidRDefault="00904C15" w14:paraId="60061E4C" wp14:textId="77777777">
            <w:pPr>
              <w:rPr>
                <w:rFonts w:ascii="Times New Roman" w:hAnsi="Times New Roman" w:eastAsia="Times New Roman" w:cs="Times New Roman"/>
                <w:sz w:val="26"/>
                <w:szCs w:val="26"/>
              </w:rPr>
            </w:pPr>
          </w:p>
        </w:tc>
      </w:tr>
    </w:tbl>
    <w:p xmlns:wp14="http://schemas.microsoft.com/office/word/2010/wordml" w:rsidR="00C61879" w:rsidP="2CD58E59" w:rsidRDefault="00C61879" w14:paraId="4B94D5A5" wp14:textId="77777777">
      <w:pPr>
        <w:jc w:val="center"/>
        <w:rPr>
          <w:rFonts w:ascii="Times New Roman" w:hAnsi="Times New Roman" w:eastAsia="Times New Roman" w:cs="Times New Roman"/>
          <w:sz w:val="26"/>
          <w:szCs w:val="26"/>
        </w:rPr>
      </w:pPr>
    </w:p>
    <w:p xmlns:wp14="http://schemas.microsoft.com/office/word/2010/wordml" w:rsidRPr="005652C8" w:rsidR="009067A1" w:rsidP="2CD58E59" w:rsidRDefault="009067A1" w14:paraId="093C7306" wp14:textId="77777777">
      <w:pPr>
        <w:jc w:val="center"/>
        <w:rPr>
          <w:rFonts w:ascii="Times New Roman" w:hAnsi="Times New Roman" w:eastAsia="Times New Roman" w:cs="Times New Roman"/>
          <w:sz w:val="26"/>
          <w:szCs w:val="26"/>
        </w:rPr>
      </w:pPr>
      <w:r w:rsidRPr="2CD58E59" w:rsidR="009067A1">
        <w:rPr>
          <w:rFonts w:ascii="Times New Roman" w:hAnsi="Times New Roman" w:eastAsia="Times New Roman" w:cs="Times New Roman"/>
          <w:sz w:val="26"/>
          <w:szCs w:val="26"/>
        </w:rPr>
        <w:t>Art. 2</w:t>
      </w:r>
    </w:p>
    <w:p xmlns:wp14="http://schemas.microsoft.com/office/word/2010/wordml" w:rsidRPr="005652C8" w:rsidR="009067A1" w:rsidP="2CD58E59" w:rsidRDefault="009067A1" w14:paraId="3DEEC669" wp14:textId="77777777">
      <w:pPr>
        <w:rPr>
          <w:rFonts w:ascii="Times New Roman" w:hAnsi="Times New Roman" w:eastAsia="Times New Roman" w:cs="Times New Roman"/>
          <w:sz w:val="26"/>
          <w:szCs w:val="26"/>
        </w:rPr>
      </w:pPr>
    </w:p>
    <w:p xmlns:wp14="http://schemas.microsoft.com/office/word/2010/wordml" w:rsidRPr="00EC4176" w:rsidR="0040701A" w:rsidP="35FCD449" w:rsidRDefault="004D5C17" w14:paraId="64D915D6" wp14:textId="2A0BDBE4">
      <w:pPr>
        <w:pStyle w:val="Normale"/>
        <w:numPr>
          <w:ilvl w:val="0"/>
          <w:numId w:val="6"/>
        </w:numPr>
        <w:bidi w:val="0"/>
        <w:spacing w:before="0" w:beforeAutospacing="off" w:after="0" w:afterAutospacing="off" w:line="259" w:lineRule="auto"/>
        <w:ind w:left="360" w:right="0" w:hanging="360"/>
        <w:jc w:val="both"/>
        <w:rPr>
          <w:rFonts w:ascii="Times New Roman" w:hAnsi="Times New Roman" w:eastAsia="Times New Roman" w:cs="Times New Roman"/>
          <w:sz w:val="26"/>
          <w:szCs w:val="26"/>
        </w:rPr>
      </w:pPr>
      <w:r w:rsidRPr="35FCD449" w:rsidR="004D5C17">
        <w:rPr>
          <w:rFonts w:ascii="Times New Roman" w:hAnsi="Times New Roman" w:eastAsia="Times New Roman" w:cs="Times New Roman"/>
          <w:sz w:val="26"/>
          <w:szCs w:val="26"/>
        </w:rPr>
        <w:t>A decorrere dalla data d</w:t>
      </w:r>
      <w:r w:rsidRPr="35FCD449" w:rsidR="00C61879">
        <w:rPr>
          <w:rFonts w:ascii="Times New Roman" w:hAnsi="Times New Roman" w:eastAsia="Times New Roman" w:cs="Times New Roman"/>
          <w:sz w:val="26"/>
          <w:szCs w:val="26"/>
        </w:rPr>
        <w:t>i registrazione del p</w:t>
      </w:r>
      <w:r w:rsidRPr="35FCD449" w:rsidR="004D5C17">
        <w:rPr>
          <w:rFonts w:ascii="Times New Roman" w:hAnsi="Times New Roman" w:eastAsia="Times New Roman" w:cs="Times New Roman"/>
          <w:sz w:val="26"/>
          <w:szCs w:val="26"/>
        </w:rPr>
        <w:t>resente decreto</w:t>
      </w:r>
      <w:r w:rsidRPr="35FCD449" w:rsidR="7A9CB065">
        <w:rPr>
          <w:rFonts w:ascii="Times New Roman" w:hAnsi="Times New Roman" w:eastAsia="Times New Roman" w:cs="Times New Roman"/>
          <w:sz w:val="26"/>
          <w:szCs w:val="26"/>
        </w:rPr>
        <w:t>,</w:t>
      </w:r>
      <w:r w:rsidRPr="35FCD449" w:rsidR="004D5C17">
        <w:rPr>
          <w:rFonts w:ascii="Times New Roman" w:hAnsi="Times New Roman" w:eastAsia="Times New Roman" w:cs="Times New Roman"/>
          <w:sz w:val="26"/>
          <w:szCs w:val="26"/>
        </w:rPr>
        <w:t xml:space="preserve"> l</w:t>
      </w:r>
      <w:r w:rsidRPr="35FCD449" w:rsidR="0040701A">
        <w:rPr>
          <w:rFonts w:ascii="Times New Roman" w:hAnsi="Times New Roman" w:eastAsia="Times New Roman" w:cs="Times New Roman"/>
          <w:sz w:val="26"/>
          <w:szCs w:val="26"/>
        </w:rPr>
        <w:t>a Commissione paritetica di cui all'art</w:t>
      </w:r>
      <w:r w:rsidRPr="35FCD449" w:rsidR="47771F1A">
        <w:rPr>
          <w:rFonts w:ascii="Times New Roman" w:hAnsi="Times New Roman" w:eastAsia="Times New Roman" w:cs="Times New Roman"/>
          <w:sz w:val="26"/>
          <w:szCs w:val="26"/>
        </w:rPr>
        <w:t>icolo</w:t>
      </w:r>
      <w:r w:rsidRPr="35FCD449" w:rsidR="0040701A">
        <w:rPr>
          <w:rFonts w:ascii="Times New Roman" w:hAnsi="Times New Roman" w:eastAsia="Times New Roman" w:cs="Times New Roman"/>
          <w:sz w:val="26"/>
          <w:szCs w:val="26"/>
        </w:rPr>
        <w:t xml:space="preserve"> 1 risulta così costituita:</w:t>
      </w:r>
    </w:p>
    <w:p xmlns:wp14="http://schemas.microsoft.com/office/word/2010/wordml" w:rsidRPr="00EC4176" w:rsidR="0040701A" w:rsidP="2CD58E59" w:rsidRDefault="0040701A" w14:paraId="3656B9AB" wp14:textId="77777777">
      <w:pPr>
        <w:ind w:left="360"/>
        <w:jc w:val="both"/>
        <w:rPr>
          <w:rFonts w:ascii="Times New Roman" w:hAnsi="Times New Roman" w:eastAsia="Times New Roman" w:cs="Times New Roman"/>
          <w:sz w:val="26"/>
          <w:szCs w:val="26"/>
        </w:rPr>
      </w:pPr>
    </w:p>
    <w:p xmlns:wp14="http://schemas.microsoft.com/office/word/2010/wordml" w:rsidRPr="00EC4176" w:rsidR="0040701A" w:rsidP="2CD58E59" w:rsidRDefault="00C61879" w14:paraId="7766782F" wp14:textId="66D34DAD">
      <w:pPr>
        <w:pStyle w:val="Normale"/>
        <w:bidi w:val="0"/>
        <w:spacing w:before="0" w:beforeAutospacing="off" w:after="0" w:afterAutospacing="off" w:line="259" w:lineRule="auto"/>
        <w:ind w:left="360" w:right="0"/>
        <w:jc w:val="left"/>
        <w:rPr>
          <w:rFonts w:ascii="Times New Roman" w:hAnsi="Times New Roman" w:eastAsia="Times New Roman" w:cs="Times New Roman"/>
          <w:sz w:val="26"/>
          <w:szCs w:val="26"/>
        </w:rPr>
      </w:pPr>
      <w:r w:rsidRPr="2CD58E59" w:rsidR="00C61879">
        <w:rPr>
          <w:rFonts w:ascii="Times New Roman" w:hAnsi="Times New Roman" w:eastAsia="Times New Roman" w:cs="Times New Roman"/>
          <w:sz w:val="26"/>
          <w:szCs w:val="26"/>
        </w:rPr>
        <w:t xml:space="preserve">a) </w:t>
      </w:r>
      <w:r w:rsidRPr="2CD58E59" w:rsidR="49474FC4">
        <w:rPr>
          <w:rFonts w:ascii="Times New Roman" w:hAnsi="Times New Roman" w:eastAsia="Times New Roman" w:cs="Times New Roman"/>
          <w:noProof w:val="0"/>
          <w:sz w:val="26"/>
          <w:szCs w:val="26"/>
          <w:lang w:val="it-IT"/>
        </w:rPr>
        <w:t>Dott. Maurizio Cataldo</w:t>
      </w:r>
      <w:r>
        <w:tab/>
      </w:r>
      <w:r>
        <w:tab/>
      </w:r>
      <w:r>
        <w:tab/>
      </w:r>
      <w:r>
        <w:tab/>
      </w:r>
      <w:r w:rsidRPr="2CD58E59" w:rsidR="0040701A">
        <w:rPr>
          <w:rFonts w:ascii="Times New Roman" w:hAnsi="Times New Roman" w:eastAsia="Times New Roman" w:cs="Times New Roman"/>
          <w:sz w:val="26"/>
          <w:szCs w:val="26"/>
        </w:rPr>
        <w:t xml:space="preserve">Nominato dal </w:t>
      </w:r>
      <w:r w:rsidRPr="2CD58E59" w:rsidR="0040701A">
        <w:rPr>
          <w:rFonts w:ascii="Times New Roman" w:hAnsi="Times New Roman" w:eastAsia="Times New Roman" w:cs="Times New Roman"/>
          <w:sz w:val="26"/>
          <w:szCs w:val="26"/>
        </w:rPr>
        <w:t>G</w:t>
      </w:r>
      <w:r w:rsidRPr="2CD58E59" w:rsidR="0040701A">
        <w:rPr>
          <w:rFonts w:ascii="Times New Roman" w:hAnsi="Times New Roman" w:eastAsia="Times New Roman" w:cs="Times New Roman"/>
          <w:sz w:val="26"/>
          <w:szCs w:val="26"/>
        </w:rPr>
        <w:t>overno;</w:t>
      </w:r>
    </w:p>
    <w:p xmlns:wp14="http://schemas.microsoft.com/office/word/2010/wordml" w:rsidRPr="00EC4176" w:rsidR="0040701A" w:rsidP="2CD58E59" w:rsidRDefault="00C61879" w14:paraId="1E2971EE" wp14:textId="3E2B5210">
      <w:pPr>
        <w:pStyle w:val="Normale"/>
        <w:bidi w:val="0"/>
        <w:spacing w:before="0" w:beforeAutospacing="off" w:after="0" w:afterAutospacing="off" w:line="259" w:lineRule="auto"/>
        <w:ind w:left="360" w:right="0"/>
        <w:jc w:val="left"/>
        <w:rPr>
          <w:rFonts w:ascii="Times New Roman" w:hAnsi="Times New Roman" w:eastAsia="Times New Roman" w:cs="Times New Roman"/>
          <w:sz w:val="26"/>
          <w:szCs w:val="26"/>
        </w:rPr>
      </w:pPr>
      <w:r w:rsidRPr="2CD58E59" w:rsidR="00C61879">
        <w:rPr>
          <w:rFonts w:ascii="Times New Roman" w:hAnsi="Times New Roman" w:eastAsia="Times New Roman" w:cs="Times New Roman"/>
          <w:sz w:val="26"/>
          <w:szCs w:val="26"/>
        </w:rPr>
        <w:t xml:space="preserve">b) </w:t>
      </w:r>
      <w:r w:rsidRPr="2CD58E59" w:rsidR="738265A2">
        <w:rPr>
          <w:rFonts w:ascii="Times New Roman" w:hAnsi="Times New Roman" w:eastAsia="Times New Roman" w:cs="Times New Roman"/>
          <w:noProof w:val="0"/>
          <w:sz w:val="26"/>
          <w:szCs w:val="26"/>
          <w:lang w:val="it-IT"/>
        </w:rPr>
        <w:t>Dott. Mariano Decarli</w:t>
      </w:r>
      <w:r>
        <w:tab/>
      </w:r>
      <w:r>
        <w:tab/>
      </w:r>
      <w:r>
        <w:tab/>
      </w:r>
      <w:r>
        <w:tab/>
      </w:r>
      <w:r w:rsidRPr="2CD58E59" w:rsidR="0040701A">
        <w:rPr>
          <w:rFonts w:ascii="Times New Roman" w:hAnsi="Times New Roman" w:eastAsia="Times New Roman" w:cs="Times New Roman"/>
          <w:sz w:val="26"/>
          <w:szCs w:val="26"/>
        </w:rPr>
        <w:t>Nominato dal Governo;</w:t>
      </w:r>
    </w:p>
    <w:p xmlns:wp14="http://schemas.microsoft.com/office/word/2010/wordml" w:rsidR="00C61879" w:rsidP="2CD58E59" w:rsidRDefault="00A424C7" w14:paraId="6B488CA6" wp14:textId="337503EA">
      <w:pPr>
        <w:pStyle w:val="Normale"/>
        <w:bidi w:val="0"/>
        <w:spacing w:before="0" w:beforeAutospacing="off" w:after="0" w:afterAutospacing="off" w:line="259" w:lineRule="auto"/>
        <w:ind w:left="360" w:right="0"/>
        <w:jc w:val="left"/>
        <w:rPr>
          <w:rFonts w:ascii="Times New Roman" w:hAnsi="Times New Roman" w:eastAsia="Times New Roman" w:cs="Times New Roman"/>
          <w:sz w:val="26"/>
          <w:szCs w:val="26"/>
        </w:rPr>
      </w:pPr>
      <w:r w:rsidRPr="2CD58E59" w:rsidR="00A424C7">
        <w:rPr>
          <w:rFonts w:ascii="Times New Roman" w:hAnsi="Times New Roman" w:eastAsia="Times New Roman" w:cs="Times New Roman"/>
          <w:sz w:val="26"/>
          <w:szCs w:val="26"/>
        </w:rPr>
        <w:t>c)</w:t>
      </w:r>
      <w:r w:rsidRPr="2CD58E59" w:rsidR="0B9ADE51">
        <w:rPr>
          <w:rFonts w:ascii="Times New Roman" w:hAnsi="Times New Roman" w:eastAsia="Times New Roman" w:cs="Times New Roman"/>
          <w:sz w:val="26"/>
          <w:szCs w:val="26"/>
        </w:rPr>
        <w:t xml:space="preserve"> </w:t>
      </w:r>
      <w:r w:rsidRPr="2CD58E59" w:rsidR="0B9ADE51">
        <w:rPr>
          <w:rFonts w:ascii="Times New Roman" w:hAnsi="Times New Roman" w:eastAsia="Times New Roman" w:cs="Times New Roman"/>
          <w:noProof w:val="0"/>
          <w:sz w:val="26"/>
          <w:szCs w:val="26"/>
          <w:lang w:val="it-IT"/>
        </w:rPr>
        <w:t>Dott. Marcello Di Francesco Torregrossa</w:t>
      </w:r>
      <w:r>
        <w:tab/>
      </w:r>
      <w:r>
        <w:tab/>
      </w:r>
      <w:bookmarkStart w:name="_Hlk69983145" w:id="5"/>
      <w:r w:rsidRPr="2CD58E59" w:rsidR="00C61879">
        <w:rPr>
          <w:rFonts w:ascii="Times New Roman" w:hAnsi="Times New Roman" w:eastAsia="Times New Roman" w:cs="Times New Roman"/>
          <w:sz w:val="26"/>
          <w:szCs w:val="26"/>
        </w:rPr>
        <w:t>Nominato dal</w:t>
      </w:r>
      <w:r w:rsidRPr="2CD58E59" w:rsidR="00C61879">
        <w:rPr>
          <w:rFonts w:ascii="Times New Roman" w:hAnsi="Times New Roman" w:eastAsia="Times New Roman" w:cs="Times New Roman"/>
          <w:sz w:val="26"/>
          <w:szCs w:val="26"/>
        </w:rPr>
        <w:t xml:space="preserve"> Governo</w:t>
      </w:r>
      <w:bookmarkEnd w:id="5"/>
      <w:r w:rsidRPr="2CD58E59" w:rsidR="00C61879">
        <w:rPr>
          <w:rFonts w:ascii="Times New Roman" w:hAnsi="Times New Roman" w:eastAsia="Times New Roman" w:cs="Times New Roman"/>
          <w:sz w:val="26"/>
          <w:szCs w:val="26"/>
        </w:rPr>
        <w:t>;</w:t>
      </w:r>
    </w:p>
    <w:p xmlns:wp14="http://schemas.microsoft.com/office/word/2010/wordml" w:rsidR="005F0FBE" w:rsidP="2CD58E59" w:rsidRDefault="00C61879" w14:paraId="652C7948" wp14:textId="638A85E1">
      <w:pPr>
        <w:pStyle w:val="Normale"/>
        <w:bidi w:val="0"/>
        <w:spacing w:before="0" w:beforeAutospacing="off" w:after="0" w:afterAutospacing="off" w:line="259" w:lineRule="auto"/>
        <w:ind w:left="360" w:right="0"/>
        <w:jc w:val="left"/>
        <w:rPr>
          <w:rFonts w:ascii="Times New Roman" w:hAnsi="Times New Roman" w:eastAsia="Times New Roman" w:cs="Times New Roman"/>
          <w:sz w:val="26"/>
          <w:szCs w:val="26"/>
        </w:rPr>
      </w:pPr>
      <w:r w:rsidRPr="2CD58E59" w:rsidR="00C61879">
        <w:rPr>
          <w:rFonts w:ascii="Times New Roman" w:hAnsi="Times New Roman" w:eastAsia="Times New Roman" w:cs="Times New Roman"/>
          <w:sz w:val="26"/>
          <w:szCs w:val="26"/>
        </w:rPr>
        <w:t>d)</w:t>
      </w:r>
      <w:r w:rsidRPr="2CD58E59" w:rsidR="007A31E9">
        <w:rPr>
          <w:rFonts w:ascii="Times New Roman" w:hAnsi="Times New Roman" w:eastAsia="Times New Roman" w:cs="Times New Roman"/>
          <w:sz w:val="26"/>
          <w:szCs w:val="26"/>
        </w:rPr>
        <w:t xml:space="preserve"> </w:t>
      </w:r>
      <w:r w:rsidRPr="2CD58E59" w:rsidR="7A8C35B7">
        <w:rPr>
          <w:rFonts w:ascii="Times New Roman" w:hAnsi="Times New Roman" w:eastAsia="Times New Roman" w:cs="Times New Roman"/>
          <w:noProof w:val="0"/>
          <w:sz w:val="26"/>
          <w:szCs w:val="26"/>
          <w:lang w:val="it-IT"/>
        </w:rPr>
        <w:t xml:space="preserve">Avv. Eleonora </w:t>
      </w:r>
      <w:proofErr w:type="spellStart"/>
      <w:r w:rsidRPr="2CD58E59" w:rsidR="7A8C35B7">
        <w:rPr>
          <w:rFonts w:ascii="Times New Roman" w:hAnsi="Times New Roman" w:eastAsia="Times New Roman" w:cs="Times New Roman"/>
          <w:noProof w:val="0"/>
          <w:sz w:val="26"/>
          <w:szCs w:val="26"/>
          <w:lang w:val="it-IT"/>
        </w:rPr>
        <w:t>Maines</w:t>
      </w:r>
      <w:proofErr w:type="spellEnd"/>
      <w:r>
        <w:tab/>
      </w:r>
      <w:r>
        <w:tab/>
      </w:r>
      <w:r>
        <w:tab/>
      </w:r>
      <w:r w:rsidRPr="2CD58E59" w:rsidR="00C2014F">
        <w:rPr>
          <w:rFonts w:ascii="Times New Roman" w:hAnsi="Times New Roman" w:eastAsia="Times New Roman" w:cs="Times New Roman"/>
          <w:sz w:val="26"/>
          <w:szCs w:val="26"/>
        </w:rPr>
        <w:t xml:space="preserve">        </w:t>
      </w:r>
      <w:bookmarkStart w:name="_Hlk69983195" w:id="6"/>
      <w:r>
        <w:tab/>
      </w:r>
      <w:r w:rsidRPr="2CD58E59" w:rsidR="004F57BF">
        <w:rPr>
          <w:rFonts w:ascii="Times New Roman" w:hAnsi="Times New Roman" w:eastAsia="Times New Roman" w:cs="Times New Roman"/>
          <w:sz w:val="26"/>
          <w:szCs w:val="26"/>
        </w:rPr>
        <w:t>Nominato dal</w:t>
      </w:r>
      <w:r w:rsidRPr="2CD58E59" w:rsidR="004F57BF">
        <w:rPr>
          <w:rFonts w:ascii="Times New Roman" w:hAnsi="Times New Roman" w:eastAsia="Times New Roman" w:cs="Times New Roman"/>
          <w:sz w:val="26"/>
          <w:szCs w:val="26"/>
        </w:rPr>
        <w:t xml:space="preserve"> Governo</w:t>
      </w:r>
      <w:bookmarkEnd w:id="6"/>
      <w:r w:rsidRPr="2CD58E59" w:rsidR="004F57BF">
        <w:rPr>
          <w:rFonts w:ascii="Times New Roman" w:hAnsi="Times New Roman" w:eastAsia="Times New Roman" w:cs="Times New Roman"/>
          <w:sz w:val="26"/>
          <w:szCs w:val="26"/>
        </w:rPr>
        <w:t>;</w:t>
      </w:r>
    </w:p>
    <w:p xmlns:wp14="http://schemas.microsoft.com/office/word/2010/wordml" w:rsidR="00C61879" w:rsidP="2CD58E59" w:rsidRDefault="00C61879" w14:paraId="01EAD478" wp14:textId="33EEA986">
      <w:pPr>
        <w:pStyle w:val="Normale"/>
        <w:bidi w:val="0"/>
        <w:spacing w:before="0" w:beforeAutospacing="off" w:after="0" w:afterAutospacing="off" w:line="259" w:lineRule="auto"/>
        <w:ind w:left="360" w:right="0"/>
        <w:jc w:val="left"/>
        <w:rPr>
          <w:rFonts w:ascii="Times New Roman" w:hAnsi="Times New Roman" w:eastAsia="Times New Roman" w:cs="Times New Roman"/>
          <w:sz w:val="26"/>
          <w:szCs w:val="26"/>
        </w:rPr>
      </w:pPr>
      <w:r w:rsidRPr="2CD58E59" w:rsidR="00C61879">
        <w:rPr>
          <w:rFonts w:ascii="Times New Roman" w:hAnsi="Times New Roman" w:eastAsia="Times New Roman" w:cs="Times New Roman"/>
          <w:sz w:val="26"/>
          <w:szCs w:val="26"/>
        </w:rPr>
        <w:t xml:space="preserve">e) </w:t>
      </w:r>
      <w:r w:rsidRPr="2CD58E59" w:rsidR="4EAF33FB">
        <w:rPr>
          <w:rFonts w:ascii="Times New Roman" w:hAnsi="Times New Roman" w:eastAsia="Times New Roman" w:cs="Times New Roman"/>
          <w:noProof w:val="0"/>
          <w:sz w:val="26"/>
          <w:szCs w:val="26"/>
          <w:lang w:val="it-IT"/>
        </w:rPr>
        <w:t xml:space="preserve">On. Alessandro </w:t>
      </w:r>
      <w:proofErr w:type="spellStart"/>
      <w:r w:rsidRPr="2CD58E59" w:rsidR="4EAF33FB">
        <w:rPr>
          <w:rFonts w:ascii="Times New Roman" w:hAnsi="Times New Roman" w:eastAsia="Times New Roman" w:cs="Times New Roman"/>
          <w:noProof w:val="0"/>
          <w:sz w:val="26"/>
          <w:szCs w:val="26"/>
          <w:lang w:val="it-IT"/>
        </w:rPr>
        <w:t>Urzì</w:t>
      </w:r>
      <w:proofErr w:type="spellEnd"/>
      <w:r>
        <w:tab/>
      </w:r>
      <w:r>
        <w:tab/>
      </w:r>
      <w:r>
        <w:tab/>
      </w:r>
      <w:r>
        <w:tab/>
      </w:r>
      <w:r>
        <w:tab/>
      </w:r>
      <w:r w:rsidRPr="2CD58E59" w:rsidR="004F57BF">
        <w:rPr>
          <w:rFonts w:ascii="Times New Roman" w:hAnsi="Times New Roman" w:eastAsia="Times New Roman" w:cs="Times New Roman"/>
          <w:sz w:val="26"/>
          <w:szCs w:val="26"/>
        </w:rPr>
        <w:t>Nominato dal</w:t>
      </w:r>
      <w:r w:rsidRPr="2CD58E59" w:rsidR="004F57BF">
        <w:rPr>
          <w:rFonts w:ascii="Times New Roman" w:hAnsi="Times New Roman" w:eastAsia="Times New Roman" w:cs="Times New Roman"/>
          <w:sz w:val="26"/>
          <w:szCs w:val="26"/>
        </w:rPr>
        <w:t xml:space="preserve"> Governo;</w:t>
      </w:r>
    </w:p>
    <w:p xmlns:wp14="http://schemas.microsoft.com/office/word/2010/wordml" w:rsidR="00C61879" w:rsidP="2CD58E59" w:rsidRDefault="00C61879" w14:paraId="2D07EB0E" wp14:textId="1ECE13DF">
      <w:pPr>
        <w:pStyle w:val="Normale"/>
        <w:ind w:left="0" w:firstLine="360"/>
        <w:rPr>
          <w:rFonts w:ascii="Times New Roman" w:hAnsi="Times New Roman" w:eastAsia="Times New Roman" w:cs="Times New Roman"/>
          <w:sz w:val="26"/>
          <w:szCs w:val="26"/>
        </w:rPr>
      </w:pPr>
      <w:r w:rsidRPr="35FCD449" w:rsidR="00C61879">
        <w:rPr>
          <w:rFonts w:ascii="Times New Roman" w:hAnsi="Times New Roman" w:eastAsia="Times New Roman" w:cs="Times New Roman"/>
          <w:sz w:val="26"/>
          <w:szCs w:val="26"/>
        </w:rPr>
        <w:t xml:space="preserve">f) </w:t>
      </w:r>
      <w:r w:rsidRPr="35FCD449" w:rsidR="3FBA075C">
        <w:rPr>
          <w:rFonts w:ascii="Times New Roman" w:hAnsi="Times New Roman" w:eastAsia="Times New Roman" w:cs="Times New Roman"/>
          <w:noProof w:val="0"/>
          <w:sz w:val="26"/>
          <w:szCs w:val="26"/>
          <w:lang w:val="it-IT"/>
        </w:rPr>
        <w:t xml:space="preserve">Avv. Johann Anton Walther von </w:t>
      </w:r>
      <w:r w:rsidRPr="35FCD449" w:rsidR="3FBA075C">
        <w:rPr>
          <w:rFonts w:ascii="Times New Roman" w:hAnsi="Times New Roman" w:eastAsia="Times New Roman" w:cs="Times New Roman"/>
          <w:noProof w:val="0"/>
          <w:sz w:val="26"/>
          <w:szCs w:val="26"/>
          <w:lang w:val="it-IT"/>
        </w:rPr>
        <w:t>Herbstenburg</w:t>
      </w:r>
      <w:r w:rsidRPr="35FCD449" w:rsidR="3FBA075C">
        <w:rPr>
          <w:rFonts w:ascii="Times New Roman" w:hAnsi="Times New Roman" w:eastAsia="Times New Roman" w:cs="Times New Roman"/>
          <w:noProof w:val="0"/>
          <w:sz w:val="26"/>
          <w:szCs w:val="26"/>
          <w:lang w:val="it-IT"/>
        </w:rPr>
        <w:t xml:space="preserve">   Nominato dal </w:t>
      </w:r>
      <w:bookmarkStart w:name="_Int_Duqx28YB" w:id="1921923460"/>
      <w:r w:rsidRPr="35FCD449" w:rsidR="3FBA075C">
        <w:rPr>
          <w:rFonts w:ascii="Times New Roman" w:hAnsi="Times New Roman" w:eastAsia="Times New Roman" w:cs="Times New Roman"/>
          <w:noProof w:val="0"/>
          <w:sz w:val="26"/>
          <w:szCs w:val="26"/>
          <w:lang w:val="it-IT"/>
        </w:rPr>
        <w:t>Governo;</w:t>
      </w:r>
      <w:r>
        <w:tab/>
      </w:r>
      <w:bookmarkEnd w:id="1921923460"/>
    </w:p>
    <w:p xmlns:wp14="http://schemas.microsoft.com/office/word/2010/wordml" w:rsidR="00C61879" w:rsidP="2CD58E59" w:rsidRDefault="004F57BF" w14:paraId="332AB1CE" wp14:textId="5D4AEEF2">
      <w:pPr>
        <w:ind w:left="360" w:right="-142" w:firstLine="0"/>
        <w:rPr>
          <w:rFonts w:ascii="Times New Roman" w:hAnsi="Times New Roman" w:eastAsia="Times New Roman" w:cs="Times New Roman"/>
          <w:sz w:val="26"/>
          <w:szCs w:val="26"/>
        </w:rPr>
      </w:pPr>
      <w:r w:rsidRPr="35FCD449" w:rsidR="004F57BF">
        <w:rPr>
          <w:rFonts w:ascii="Times New Roman" w:hAnsi="Times New Roman" w:eastAsia="Times New Roman" w:cs="Times New Roman"/>
          <w:sz w:val="26"/>
          <w:szCs w:val="26"/>
        </w:rPr>
        <w:t>g)</w:t>
      </w:r>
      <w:r w:rsidRPr="35FCD449" w:rsidR="00E26125">
        <w:rPr>
          <w:rFonts w:ascii="Times New Roman" w:hAnsi="Times New Roman" w:eastAsia="Times New Roman" w:cs="Times New Roman"/>
          <w:sz w:val="26"/>
          <w:szCs w:val="26"/>
        </w:rPr>
        <w:t xml:space="preserve"> </w:t>
      </w:r>
      <w:r w:rsidRPr="35FCD449" w:rsidR="004F57BF">
        <w:rPr>
          <w:rFonts w:ascii="Times New Roman" w:hAnsi="Times New Roman" w:eastAsia="Times New Roman" w:cs="Times New Roman"/>
          <w:sz w:val="26"/>
          <w:szCs w:val="26"/>
        </w:rPr>
        <w:t xml:space="preserve">Dott. Fabio </w:t>
      </w:r>
      <w:r w:rsidRPr="35FCD449" w:rsidR="004F57BF">
        <w:rPr>
          <w:rFonts w:ascii="Times New Roman" w:hAnsi="Times New Roman" w:eastAsia="Times New Roman" w:cs="Times New Roman"/>
          <w:sz w:val="26"/>
          <w:szCs w:val="26"/>
        </w:rPr>
        <w:t>Scalet</w:t>
      </w:r>
      <w:r w:rsidRPr="35FCD449" w:rsidR="004F57BF">
        <w:rPr>
          <w:rFonts w:ascii="Times New Roman" w:hAnsi="Times New Roman" w:eastAsia="Times New Roman" w:cs="Times New Roman"/>
          <w:sz w:val="26"/>
          <w:szCs w:val="26"/>
        </w:rPr>
        <w:t xml:space="preserve"> </w:t>
      </w:r>
      <w:r>
        <w:tab/>
      </w:r>
      <w:r>
        <w:tab/>
      </w:r>
      <w:r>
        <w:tab/>
      </w:r>
      <w:r>
        <w:tab/>
      </w:r>
      <w:r>
        <w:tab/>
      </w:r>
      <w:r w:rsidRPr="35FCD449" w:rsidR="004F57BF">
        <w:rPr>
          <w:rFonts w:ascii="Times New Roman" w:hAnsi="Times New Roman" w:eastAsia="Times New Roman" w:cs="Times New Roman"/>
          <w:sz w:val="26"/>
          <w:szCs w:val="26"/>
        </w:rPr>
        <w:t>Nominato dal</w:t>
      </w:r>
      <w:r w:rsidRPr="35FCD449" w:rsidR="004F57BF">
        <w:rPr>
          <w:rFonts w:ascii="Times New Roman" w:hAnsi="Times New Roman" w:eastAsia="Times New Roman" w:cs="Times New Roman"/>
          <w:sz w:val="26"/>
          <w:szCs w:val="26"/>
        </w:rPr>
        <w:t xml:space="preserve"> </w:t>
      </w:r>
      <w:r w:rsidRPr="35FCD449" w:rsidR="00924F7D">
        <w:rPr>
          <w:rFonts w:ascii="Times New Roman" w:hAnsi="Times New Roman" w:eastAsia="Times New Roman" w:cs="Times New Roman"/>
          <w:sz w:val="26"/>
          <w:szCs w:val="26"/>
        </w:rPr>
        <w:t>Cons. Reg</w:t>
      </w:r>
      <w:r w:rsidRPr="35FCD449" w:rsidR="4EEC39C3">
        <w:rPr>
          <w:rFonts w:ascii="Times New Roman" w:hAnsi="Times New Roman" w:eastAsia="Times New Roman" w:cs="Times New Roman"/>
          <w:sz w:val="26"/>
          <w:szCs w:val="26"/>
        </w:rPr>
        <w:t>ionale</w:t>
      </w:r>
      <w:r w:rsidRPr="35FCD449" w:rsidR="00E26125">
        <w:rPr>
          <w:rFonts w:ascii="Times New Roman" w:hAnsi="Times New Roman" w:eastAsia="Times New Roman" w:cs="Times New Roman"/>
          <w:sz w:val="26"/>
          <w:szCs w:val="26"/>
        </w:rPr>
        <w:t>;</w:t>
      </w:r>
      <w:r w:rsidRPr="35FCD449" w:rsidR="004F57BF">
        <w:rPr>
          <w:rFonts w:ascii="Times New Roman" w:hAnsi="Times New Roman" w:eastAsia="Times New Roman" w:cs="Times New Roman"/>
          <w:sz w:val="26"/>
          <w:szCs w:val="26"/>
        </w:rPr>
        <w:t xml:space="preserve"> </w:t>
      </w:r>
    </w:p>
    <w:p xmlns:wp14="http://schemas.microsoft.com/office/word/2010/wordml" w:rsidR="00E26125" w:rsidP="2CD58E59" w:rsidRDefault="00E26125" w14:paraId="7EDA7FD9" wp14:textId="0B355D76">
      <w:pPr>
        <w:ind w:left="360"/>
        <w:rPr>
          <w:rFonts w:ascii="Times New Roman" w:hAnsi="Times New Roman" w:eastAsia="Times New Roman" w:cs="Times New Roman"/>
          <w:sz w:val="26"/>
          <w:szCs w:val="26"/>
        </w:rPr>
      </w:pPr>
      <w:r w:rsidRPr="35FCD449" w:rsidR="00E26125">
        <w:rPr>
          <w:rFonts w:ascii="Times New Roman" w:hAnsi="Times New Roman" w:eastAsia="Times New Roman" w:cs="Times New Roman"/>
          <w:sz w:val="26"/>
          <w:szCs w:val="26"/>
        </w:rPr>
        <w:t xml:space="preserve">h) On. Manfred </w:t>
      </w:r>
      <w:r w:rsidRPr="35FCD449" w:rsidR="00E26125">
        <w:rPr>
          <w:rFonts w:ascii="Times New Roman" w:hAnsi="Times New Roman" w:eastAsia="Times New Roman" w:cs="Times New Roman"/>
          <w:sz w:val="26"/>
          <w:szCs w:val="26"/>
        </w:rPr>
        <w:t>Schullian</w:t>
      </w:r>
      <w:r>
        <w:tab/>
      </w:r>
      <w:r>
        <w:tab/>
      </w:r>
      <w:r>
        <w:tab/>
      </w:r>
      <w:r>
        <w:tab/>
      </w:r>
      <w:r w:rsidRPr="35FCD449" w:rsidR="00E26125">
        <w:rPr>
          <w:rFonts w:ascii="Times New Roman" w:hAnsi="Times New Roman" w:eastAsia="Times New Roman" w:cs="Times New Roman"/>
          <w:sz w:val="26"/>
          <w:szCs w:val="26"/>
        </w:rPr>
        <w:t>Nominato dal</w:t>
      </w:r>
      <w:r w:rsidRPr="35FCD449" w:rsidR="00E26125">
        <w:rPr>
          <w:rFonts w:ascii="Times New Roman" w:hAnsi="Times New Roman" w:eastAsia="Times New Roman" w:cs="Times New Roman"/>
          <w:sz w:val="26"/>
          <w:szCs w:val="26"/>
        </w:rPr>
        <w:t xml:space="preserve"> </w:t>
      </w:r>
      <w:r w:rsidRPr="35FCD449" w:rsidR="00924F7D">
        <w:rPr>
          <w:rFonts w:ascii="Times New Roman" w:hAnsi="Times New Roman" w:eastAsia="Times New Roman" w:cs="Times New Roman"/>
          <w:sz w:val="26"/>
          <w:szCs w:val="26"/>
        </w:rPr>
        <w:t>Cons. Reg</w:t>
      </w:r>
      <w:r w:rsidRPr="35FCD449" w:rsidR="2C953D48">
        <w:rPr>
          <w:rFonts w:ascii="Times New Roman" w:hAnsi="Times New Roman" w:eastAsia="Times New Roman" w:cs="Times New Roman"/>
          <w:sz w:val="26"/>
          <w:szCs w:val="26"/>
        </w:rPr>
        <w:t>ionale</w:t>
      </w:r>
      <w:r w:rsidRPr="35FCD449" w:rsidR="00E26125">
        <w:rPr>
          <w:rFonts w:ascii="Times New Roman" w:hAnsi="Times New Roman" w:eastAsia="Times New Roman" w:cs="Times New Roman"/>
          <w:sz w:val="26"/>
          <w:szCs w:val="26"/>
        </w:rPr>
        <w:t>;</w:t>
      </w:r>
    </w:p>
    <w:p xmlns:wp14="http://schemas.microsoft.com/office/word/2010/wordml" w:rsidR="00E26125" w:rsidP="2CD58E59" w:rsidRDefault="00E26125" w14:paraId="479BBACD" wp14:textId="0641A1F9">
      <w:pPr>
        <w:ind w:left="360"/>
        <w:rPr>
          <w:rFonts w:ascii="Times New Roman" w:hAnsi="Times New Roman" w:eastAsia="Times New Roman" w:cs="Times New Roman"/>
          <w:sz w:val="26"/>
          <w:szCs w:val="26"/>
        </w:rPr>
      </w:pPr>
      <w:r w:rsidRPr="2CD58E59" w:rsidR="00E26125">
        <w:rPr>
          <w:rFonts w:ascii="Times New Roman" w:hAnsi="Times New Roman" w:eastAsia="Times New Roman" w:cs="Times New Roman"/>
          <w:sz w:val="26"/>
          <w:szCs w:val="26"/>
        </w:rPr>
        <w:t xml:space="preserve">i)  Sen. </w:t>
      </w:r>
      <w:proofErr w:type="spellStart"/>
      <w:r w:rsidRPr="2CD58E59" w:rsidR="00E26125">
        <w:rPr>
          <w:rFonts w:ascii="Times New Roman" w:hAnsi="Times New Roman" w:eastAsia="Times New Roman" w:cs="Times New Roman"/>
          <w:sz w:val="26"/>
          <w:szCs w:val="26"/>
        </w:rPr>
        <w:t>Meinhard</w:t>
      </w:r>
      <w:proofErr w:type="spellEnd"/>
      <w:r w:rsidRPr="2CD58E59" w:rsidR="00E26125">
        <w:rPr>
          <w:rFonts w:ascii="Times New Roman" w:hAnsi="Times New Roman" w:eastAsia="Times New Roman" w:cs="Times New Roman"/>
          <w:sz w:val="26"/>
          <w:szCs w:val="26"/>
        </w:rPr>
        <w:t xml:space="preserve"> Durnwalder                         </w:t>
      </w:r>
      <w:r>
        <w:tab/>
      </w:r>
      <w:r w:rsidRPr="2CD58E59" w:rsidR="00E26125">
        <w:rPr>
          <w:rFonts w:ascii="Times New Roman" w:hAnsi="Times New Roman" w:eastAsia="Times New Roman" w:cs="Times New Roman"/>
          <w:sz w:val="26"/>
          <w:szCs w:val="26"/>
        </w:rPr>
        <w:t>Nominato dal Cons. Prov. BZ</w:t>
      </w:r>
      <w:r w:rsidRPr="2CD58E59" w:rsidR="00344843">
        <w:rPr>
          <w:rFonts w:ascii="Times New Roman" w:hAnsi="Times New Roman" w:eastAsia="Times New Roman" w:cs="Times New Roman"/>
          <w:sz w:val="26"/>
          <w:szCs w:val="26"/>
        </w:rPr>
        <w:t>;</w:t>
      </w:r>
    </w:p>
    <w:p xmlns:wp14="http://schemas.microsoft.com/office/word/2010/wordml" w:rsidR="00E26125" w:rsidP="2CD58E59" w:rsidRDefault="00E26125" w14:paraId="17524D47" wp14:textId="77777777">
      <w:pPr>
        <w:ind w:left="360"/>
        <w:rPr>
          <w:rFonts w:ascii="Times New Roman" w:hAnsi="Times New Roman" w:eastAsia="Times New Roman" w:cs="Times New Roman"/>
          <w:sz w:val="26"/>
          <w:szCs w:val="26"/>
        </w:rPr>
      </w:pPr>
      <w:r w:rsidRPr="2CD58E59" w:rsidR="00E26125">
        <w:rPr>
          <w:rFonts w:ascii="Times New Roman" w:hAnsi="Times New Roman" w:eastAsia="Times New Roman" w:cs="Times New Roman"/>
          <w:sz w:val="26"/>
          <w:szCs w:val="26"/>
        </w:rPr>
        <w:t>m)</w:t>
      </w:r>
      <w:r w:rsidRPr="2CD58E59" w:rsidR="00210771">
        <w:rPr>
          <w:rFonts w:ascii="Times New Roman" w:hAnsi="Times New Roman" w:eastAsia="Times New Roman" w:cs="Times New Roman"/>
          <w:sz w:val="26"/>
          <w:szCs w:val="26"/>
        </w:rPr>
        <w:t xml:space="preserve"> </w:t>
      </w:r>
      <w:r w:rsidRPr="2CD58E59" w:rsidR="00E26125">
        <w:rPr>
          <w:rFonts w:ascii="Times New Roman" w:hAnsi="Times New Roman" w:eastAsia="Times New Roman" w:cs="Times New Roman"/>
          <w:sz w:val="26"/>
          <w:szCs w:val="26"/>
        </w:rPr>
        <w:t>Cons. Carlo Vettori</w:t>
      </w:r>
      <w:r w:rsidRPr="2CD58E59" w:rsidR="00E26125">
        <w:rPr>
          <w:rFonts w:ascii="Times New Roman" w:hAnsi="Times New Roman" w:eastAsia="Times New Roman" w:cs="Times New Roman"/>
          <w:sz w:val="26"/>
          <w:szCs w:val="26"/>
        </w:rPr>
        <w:t xml:space="preserve"> </w:t>
      </w:r>
      <w:r>
        <w:tab/>
      </w:r>
      <w:r>
        <w:tab/>
      </w:r>
      <w:r>
        <w:tab/>
      </w:r>
      <w:r>
        <w:tab/>
      </w:r>
      <w:r>
        <w:tab/>
      </w:r>
      <w:r w:rsidRPr="2CD58E59" w:rsidR="00E26125">
        <w:rPr>
          <w:rFonts w:ascii="Times New Roman" w:hAnsi="Times New Roman" w:eastAsia="Times New Roman" w:cs="Times New Roman"/>
          <w:sz w:val="26"/>
          <w:szCs w:val="26"/>
        </w:rPr>
        <w:t>Nominato dal Cons. Prov. BZ</w:t>
      </w:r>
      <w:r w:rsidRPr="2CD58E59" w:rsidR="00344843">
        <w:rPr>
          <w:rFonts w:ascii="Times New Roman" w:hAnsi="Times New Roman" w:eastAsia="Times New Roman" w:cs="Times New Roman"/>
          <w:sz w:val="26"/>
          <w:szCs w:val="26"/>
        </w:rPr>
        <w:t>;</w:t>
      </w:r>
    </w:p>
    <w:p xmlns:wp14="http://schemas.microsoft.com/office/word/2010/wordml" w:rsidR="00E26125" w:rsidP="2CD58E59" w:rsidRDefault="00E26125" w14:paraId="4D8DB3E0" wp14:textId="77777777">
      <w:pPr>
        <w:ind w:left="360"/>
        <w:rPr>
          <w:rFonts w:ascii="Times New Roman" w:hAnsi="Times New Roman" w:eastAsia="Times New Roman" w:cs="Times New Roman"/>
          <w:sz w:val="26"/>
          <w:szCs w:val="26"/>
        </w:rPr>
      </w:pPr>
      <w:r w:rsidRPr="2CD58E59" w:rsidR="00E26125">
        <w:rPr>
          <w:rFonts w:ascii="Times New Roman" w:hAnsi="Times New Roman" w:eastAsia="Times New Roman" w:cs="Times New Roman"/>
          <w:sz w:val="26"/>
          <w:szCs w:val="26"/>
        </w:rPr>
        <w:t>n)</w:t>
      </w:r>
      <w:r w:rsidRPr="2CD58E59" w:rsidR="00344843">
        <w:rPr>
          <w:rFonts w:ascii="Times New Roman" w:hAnsi="Times New Roman" w:eastAsia="Times New Roman" w:cs="Times New Roman"/>
          <w:sz w:val="26"/>
          <w:szCs w:val="26"/>
        </w:rPr>
        <w:t xml:space="preserve"> Dott.ssa Franca </w:t>
      </w:r>
      <w:proofErr w:type="spellStart"/>
      <w:r w:rsidRPr="2CD58E59" w:rsidR="00344843">
        <w:rPr>
          <w:rFonts w:ascii="Times New Roman" w:hAnsi="Times New Roman" w:eastAsia="Times New Roman" w:cs="Times New Roman"/>
          <w:sz w:val="26"/>
          <w:szCs w:val="26"/>
        </w:rPr>
        <w:t>Penasa</w:t>
      </w:r>
      <w:proofErr w:type="spellEnd"/>
      <w:r w:rsidRPr="2CD58E59" w:rsidR="00344843">
        <w:rPr>
          <w:rFonts w:ascii="Times New Roman" w:hAnsi="Times New Roman" w:eastAsia="Times New Roman" w:cs="Times New Roman"/>
          <w:sz w:val="26"/>
          <w:szCs w:val="26"/>
        </w:rPr>
        <w:t xml:space="preserve">   </w:t>
      </w:r>
      <w:r>
        <w:tab/>
      </w:r>
      <w:r>
        <w:tab/>
      </w:r>
      <w:r>
        <w:tab/>
      </w:r>
      <w:r>
        <w:tab/>
      </w:r>
      <w:r w:rsidRPr="2CD58E59" w:rsidR="00344843">
        <w:rPr>
          <w:rFonts w:ascii="Times New Roman" w:hAnsi="Times New Roman" w:eastAsia="Times New Roman" w:cs="Times New Roman"/>
          <w:sz w:val="26"/>
          <w:szCs w:val="26"/>
        </w:rPr>
        <w:t>Nominata dal Cons. Prov. TN;</w:t>
      </w:r>
    </w:p>
    <w:p xmlns:wp14="http://schemas.microsoft.com/office/word/2010/wordml" w:rsidR="00E26125" w:rsidP="2CD58E59" w:rsidRDefault="00E26125" w14:paraId="7957BFFB" wp14:textId="0998B34F">
      <w:pPr>
        <w:ind w:left="360"/>
        <w:rPr>
          <w:rFonts w:ascii="Times New Roman" w:hAnsi="Times New Roman" w:eastAsia="Times New Roman" w:cs="Times New Roman"/>
          <w:sz w:val="26"/>
          <w:szCs w:val="26"/>
        </w:rPr>
      </w:pPr>
      <w:r w:rsidRPr="2CD58E59" w:rsidR="00E26125">
        <w:rPr>
          <w:rFonts w:ascii="Times New Roman" w:hAnsi="Times New Roman" w:eastAsia="Times New Roman" w:cs="Times New Roman"/>
          <w:sz w:val="26"/>
          <w:szCs w:val="26"/>
        </w:rPr>
        <w:t>o)</w:t>
      </w:r>
      <w:r w:rsidRPr="2CD58E59" w:rsidR="00344843">
        <w:rPr>
          <w:rFonts w:ascii="Times New Roman" w:hAnsi="Times New Roman" w:eastAsia="Times New Roman" w:cs="Times New Roman"/>
          <w:sz w:val="26"/>
          <w:szCs w:val="26"/>
        </w:rPr>
        <w:t xml:space="preserve"> Dott. Ugo Rossi</w:t>
      </w:r>
      <w:r w:rsidRPr="2CD58E59" w:rsidR="00344843">
        <w:rPr>
          <w:rFonts w:ascii="Times New Roman" w:hAnsi="Times New Roman" w:eastAsia="Times New Roman" w:cs="Times New Roman"/>
          <w:sz w:val="26"/>
          <w:szCs w:val="26"/>
        </w:rPr>
        <w:t xml:space="preserve"> </w:t>
      </w:r>
      <w:r>
        <w:tab/>
      </w:r>
      <w:r>
        <w:tab/>
      </w:r>
      <w:r>
        <w:tab/>
      </w:r>
      <w:r>
        <w:tab/>
      </w:r>
      <w:r>
        <w:tab/>
      </w:r>
      <w:r w:rsidRPr="2CD58E59" w:rsidR="00344843">
        <w:rPr>
          <w:rFonts w:ascii="Times New Roman" w:hAnsi="Times New Roman" w:eastAsia="Times New Roman" w:cs="Times New Roman"/>
          <w:sz w:val="26"/>
          <w:szCs w:val="26"/>
        </w:rPr>
        <w:t>Nominato dal Cons. Prov. TN.</w:t>
      </w:r>
    </w:p>
    <w:p xmlns:wp14="http://schemas.microsoft.com/office/word/2010/wordml" w:rsidR="0040701A" w:rsidP="2CD58E59" w:rsidRDefault="0040701A" w14:paraId="45FB0818" wp14:textId="77777777">
      <w:pPr>
        <w:ind w:left="360"/>
        <w:rPr>
          <w:rFonts w:ascii="Times New Roman" w:hAnsi="Times New Roman" w:eastAsia="Times New Roman" w:cs="Times New Roman"/>
          <w:sz w:val="26"/>
          <w:szCs w:val="26"/>
        </w:rPr>
      </w:pPr>
      <w:r w:rsidRPr="00EC4176">
        <w:rPr>
          <w:rFonts w:ascii="Bookman Old Style" w:hAnsi="Bookman Old Style"/>
          <w:sz w:val="26"/>
          <w:szCs w:val="26"/>
        </w:rPr>
        <w:tab/>
      </w:r>
    </w:p>
    <w:p xmlns:wp14="http://schemas.microsoft.com/office/word/2010/wordml" w:rsidRPr="005652C8" w:rsidR="00FB1756" w:rsidP="35FCD449" w:rsidRDefault="00FB1756" w14:paraId="53128261" wp14:textId="6169ABBD">
      <w:pPr>
        <w:pStyle w:val="Normale"/>
        <w:jc w:val="both"/>
        <w:rPr>
          <w:rFonts w:ascii="Times New Roman" w:hAnsi="Times New Roman" w:eastAsia="Times New Roman" w:cs="Times New Roman"/>
          <w:sz w:val="26"/>
          <w:szCs w:val="26"/>
        </w:rPr>
      </w:pPr>
    </w:p>
    <w:p w:rsidR="35FCD449" w:rsidP="35FCD449" w:rsidRDefault="35FCD449" w14:paraId="2345002E" w14:textId="5719E438">
      <w:pPr>
        <w:pStyle w:val="Normale"/>
        <w:jc w:val="both"/>
        <w:rPr>
          <w:rFonts w:ascii="Times New Roman" w:hAnsi="Times New Roman" w:eastAsia="Times New Roman" w:cs="Times New Roman"/>
          <w:sz w:val="26"/>
          <w:szCs w:val="26"/>
        </w:rPr>
      </w:pPr>
    </w:p>
    <w:p xmlns:wp14="http://schemas.microsoft.com/office/word/2010/wordml" w:rsidRPr="00F76526" w:rsidR="0040701A" w:rsidP="2CD58E59" w:rsidRDefault="004D5C17" w14:paraId="41DCA0CF" wp14:textId="77777777">
      <w:pPr>
        <w:numPr>
          <w:ilvl w:val="0"/>
          <w:numId w:val="6"/>
        </w:numPr>
        <w:jc w:val="both"/>
        <w:rPr>
          <w:rFonts w:ascii="Times New Roman" w:hAnsi="Times New Roman" w:eastAsia="Times New Roman" w:cs="Times New Roman"/>
          <w:sz w:val="26"/>
          <w:szCs w:val="26"/>
        </w:rPr>
      </w:pPr>
      <w:r w:rsidRPr="2CD58E59" w:rsidR="004D5C17">
        <w:rPr>
          <w:rFonts w:ascii="Times New Roman" w:hAnsi="Times New Roman" w:eastAsia="Times New Roman" w:cs="Times New Roman"/>
          <w:sz w:val="26"/>
          <w:szCs w:val="26"/>
        </w:rPr>
        <w:t>A decorrere dalla data d</w:t>
      </w:r>
      <w:r w:rsidRPr="2CD58E59" w:rsidR="00344843">
        <w:rPr>
          <w:rFonts w:ascii="Times New Roman" w:hAnsi="Times New Roman" w:eastAsia="Times New Roman" w:cs="Times New Roman"/>
          <w:sz w:val="26"/>
          <w:szCs w:val="26"/>
        </w:rPr>
        <w:t xml:space="preserve">i cui al comma 1 </w:t>
      </w:r>
      <w:r w:rsidRPr="2CD58E59" w:rsidR="0040701A">
        <w:rPr>
          <w:rFonts w:ascii="Times New Roman" w:hAnsi="Times New Roman" w:eastAsia="Times New Roman" w:cs="Times New Roman"/>
          <w:sz w:val="26"/>
          <w:szCs w:val="26"/>
        </w:rPr>
        <w:t>cessano</w:t>
      </w:r>
      <w:r w:rsidRPr="2CD58E59" w:rsidR="00344843">
        <w:rPr>
          <w:rFonts w:ascii="Times New Roman" w:hAnsi="Times New Roman" w:eastAsia="Times New Roman" w:cs="Times New Roman"/>
          <w:sz w:val="26"/>
          <w:szCs w:val="26"/>
        </w:rPr>
        <w:t xml:space="preserve"> </w:t>
      </w:r>
      <w:r w:rsidRPr="2CD58E59" w:rsidR="0040701A">
        <w:rPr>
          <w:rFonts w:ascii="Times New Roman" w:hAnsi="Times New Roman" w:eastAsia="Times New Roman" w:cs="Times New Roman"/>
          <w:sz w:val="26"/>
          <w:szCs w:val="26"/>
        </w:rPr>
        <w:t xml:space="preserve">di far parte della Commissione </w:t>
      </w:r>
      <w:r w:rsidRPr="2CD58E59" w:rsidR="0040701A">
        <w:rPr>
          <w:rFonts w:ascii="Times New Roman" w:hAnsi="Times New Roman" w:eastAsia="Times New Roman" w:cs="Times New Roman"/>
          <w:sz w:val="26"/>
          <w:szCs w:val="26"/>
        </w:rPr>
        <w:t xml:space="preserve">paritetica i componenti </w:t>
      </w:r>
      <w:r w:rsidRPr="2CD58E59" w:rsidR="004D5C17">
        <w:rPr>
          <w:rFonts w:ascii="Times New Roman" w:hAnsi="Times New Roman" w:eastAsia="Times New Roman" w:cs="Times New Roman"/>
          <w:sz w:val="26"/>
          <w:szCs w:val="26"/>
        </w:rPr>
        <w:t xml:space="preserve">di nomina statale </w:t>
      </w:r>
      <w:r w:rsidRPr="2CD58E59" w:rsidR="0040701A">
        <w:rPr>
          <w:rFonts w:ascii="Times New Roman" w:hAnsi="Times New Roman" w:eastAsia="Times New Roman" w:cs="Times New Roman"/>
          <w:sz w:val="26"/>
          <w:szCs w:val="26"/>
        </w:rPr>
        <w:t xml:space="preserve">di cui al decreto ministeriale </w:t>
      </w:r>
      <w:r w:rsidRPr="2CD58E59" w:rsidR="00210771">
        <w:rPr>
          <w:rFonts w:ascii="Times New Roman" w:hAnsi="Times New Roman" w:eastAsia="Times New Roman" w:cs="Times New Roman"/>
          <w:sz w:val="26"/>
          <w:szCs w:val="26"/>
        </w:rPr>
        <w:t>22 giugno 2021</w:t>
      </w:r>
      <w:r w:rsidRPr="2CD58E59" w:rsidR="009C3C59">
        <w:rPr>
          <w:rFonts w:ascii="Times New Roman" w:hAnsi="Times New Roman" w:eastAsia="Times New Roman" w:cs="Times New Roman"/>
          <w:sz w:val="26"/>
          <w:szCs w:val="26"/>
        </w:rPr>
        <w:t xml:space="preserve"> </w:t>
      </w:r>
      <w:r w:rsidRPr="2CD58E59" w:rsidR="0040701A">
        <w:rPr>
          <w:rFonts w:ascii="Times New Roman" w:hAnsi="Times New Roman" w:eastAsia="Times New Roman" w:cs="Times New Roman"/>
          <w:sz w:val="26"/>
          <w:szCs w:val="26"/>
        </w:rPr>
        <w:t>citato in premessa.</w:t>
      </w:r>
      <w:r w:rsidRPr="2CD58E59" w:rsidR="0040701A">
        <w:rPr>
          <w:rFonts w:ascii="Times New Roman" w:hAnsi="Times New Roman" w:eastAsia="Times New Roman" w:cs="Times New Roman"/>
          <w:sz w:val="26"/>
          <w:szCs w:val="26"/>
        </w:rPr>
        <w:t xml:space="preserve"> </w:t>
      </w:r>
    </w:p>
    <w:p xmlns:wp14="http://schemas.microsoft.com/office/word/2010/wordml" w:rsidR="00344843" w:rsidP="2CD58E59" w:rsidRDefault="00344843" w14:paraId="62486C05" wp14:textId="77777777">
      <w:pPr>
        <w:rPr>
          <w:rFonts w:ascii="Times New Roman" w:hAnsi="Times New Roman" w:eastAsia="Times New Roman" w:cs="Times New Roman"/>
          <w:sz w:val="26"/>
          <w:szCs w:val="26"/>
        </w:rPr>
      </w:pPr>
    </w:p>
    <w:p xmlns:wp14="http://schemas.microsoft.com/office/word/2010/wordml" w:rsidR="00344843" w:rsidP="2CD58E59" w:rsidRDefault="005F0FBE" w14:paraId="4B99056E" wp14:textId="77777777">
      <w:pPr>
        <w:rPr>
          <w:rFonts w:ascii="Times New Roman" w:hAnsi="Times New Roman" w:eastAsia="Times New Roman" w:cs="Times New Roman"/>
          <w:sz w:val="26"/>
          <w:szCs w:val="26"/>
        </w:rPr>
      </w:pPr>
      <w:r w:rsidRPr="005652C8">
        <w:rPr>
          <w:rFonts w:ascii="Bookman Old Style" w:hAnsi="Bookman Old Style"/>
          <w:sz w:val="26"/>
          <w:szCs w:val="26"/>
        </w:rPr>
        <w:tab/>
      </w:r>
      <w:bookmarkStart w:name="_Hlk69984438" w:id="7"/>
    </w:p>
    <w:bookmarkEnd w:id="7"/>
    <w:p xmlns:wp14="http://schemas.microsoft.com/office/word/2010/wordml" w:rsidR="00344843" w:rsidP="2CD58E59" w:rsidRDefault="00344843" w14:paraId="1DF6FC0C" wp14:textId="77777777">
      <w:pPr>
        <w:jc w:val="center"/>
        <w:rPr>
          <w:rFonts w:ascii="Times New Roman" w:hAnsi="Times New Roman" w:eastAsia="Times New Roman" w:cs="Times New Roman"/>
          <w:sz w:val="26"/>
          <w:szCs w:val="26"/>
        </w:rPr>
      </w:pPr>
      <w:r w:rsidRPr="2CD58E59" w:rsidR="00344843">
        <w:rPr>
          <w:rFonts w:ascii="Times New Roman" w:hAnsi="Times New Roman" w:eastAsia="Times New Roman" w:cs="Times New Roman"/>
          <w:sz w:val="26"/>
          <w:szCs w:val="26"/>
        </w:rPr>
        <w:t>Art.3</w:t>
      </w:r>
    </w:p>
    <w:p xmlns:wp14="http://schemas.microsoft.com/office/word/2010/wordml" w:rsidRPr="003C3BC1" w:rsidR="00344843" w:rsidP="2CD58E59" w:rsidRDefault="00344843" w14:paraId="1299C43A" wp14:textId="77777777">
      <w:pPr>
        <w:jc w:val="center"/>
        <w:rPr>
          <w:rFonts w:ascii="Times New Roman" w:hAnsi="Times New Roman" w:eastAsia="Times New Roman" w:cs="Times New Roman"/>
          <w:sz w:val="26"/>
          <w:szCs w:val="26"/>
        </w:rPr>
      </w:pPr>
    </w:p>
    <w:p xmlns:wp14="http://schemas.microsoft.com/office/word/2010/wordml" w:rsidR="005F0FBE" w:rsidP="2CD58E59" w:rsidRDefault="005F0FBE" w14:paraId="4B9E42B3" wp14:textId="77777777">
      <w:pPr>
        <w:numPr>
          <w:ilvl w:val="0"/>
          <w:numId w:val="9"/>
        </w:numPr>
        <w:jc w:val="both"/>
        <w:rPr>
          <w:rFonts w:ascii="Times New Roman" w:hAnsi="Times New Roman" w:eastAsia="Times New Roman" w:cs="Times New Roman"/>
          <w:sz w:val="26"/>
          <w:szCs w:val="26"/>
        </w:rPr>
      </w:pPr>
      <w:r w:rsidRPr="2CD58E59" w:rsidR="005F0FBE">
        <w:rPr>
          <w:rFonts w:ascii="Times New Roman" w:hAnsi="Times New Roman" w:eastAsia="Times New Roman" w:cs="Times New Roman"/>
          <w:sz w:val="26"/>
          <w:szCs w:val="26"/>
        </w:rPr>
        <w:t>La Commissione può invitare alle sedute, senza diritto di voto, soggetti</w:t>
      </w:r>
      <w:r w:rsidRPr="2CD58E59" w:rsidR="005F0FBE">
        <w:rPr>
          <w:rFonts w:ascii="Times New Roman" w:hAnsi="Times New Roman" w:eastAsia="Times New Roman" w:cs="Times New Roman"/>
          <w:sz w:val="26"/>
          <w:szCs w:val="26"/>
        </w:rPr>
        <w:t xml:space="preserve"> </w:t>
      </w:r>
      <w:r w:rsidRPr="2CD58E59" w:rsidR="005F0FBE">
        <w:rPr>
          <w:rFonts w:ascii="Times New Roman" w:hAnsi="Times New Roman" w:eastAsia="Times New Roman" w:cs="Times New Roman"/>
          <w:sz w:val="26"/>
          <w:szCs w:val="26"/>
        </w:rPr>
        <w:t>esterni in qualità di esperti</w:t>
      </w:r>
      <w:r w:rsidRPr="2CD58E59" w:rsidR="005F0FBE">
        <w:rPr>
          <w:rFonts w:ascii="Times New Roman" w:hAnsi="Times New Roman" w:eastAsia="Times New Roman" w:cs="Times New Roman"/>
          <w:sz w:val="26"/>
          <w:szCs w:val="26"/>
        </w:rPr>
        <w:t>,</w:t>
      </w:r>
      <w:r w:rsidRPr="2CD58E59" w:rsidR="005F0FBE">
        <w:rPr>
          <w:rFonts w:ascii="Times New Roman" w:hAnsi="Times New Roman" w:eastAsia="Times New Roman" w:cs="Times New Roman"/>
          <w:sz w:val="26"/>
          <w:szCs w:val="26"/>
        </w:rPr>
        <w:t xml:space="preserve"> con riferimento agli affari iscritti all'ordine del giorno. </w:t>
      </w:r>
    </w:p>
    <w:p xmlns:wp14="http://schemas.microsoft.com/office/word/2010/wordml" w:rsidR="00344843" w:rsidP="35FCD449" w:rsidRDefault="00A578F4" w14:paraId="18772A62" wp14:textId="3BE3E985">
      <w:pPr>
        <w:numPr>
          <w:ilvl w:val="0"/>
          <w:numId w:val="9"/>
        </w:numPr>
        <w:ind w:left="360" w:hanging="360"/>
        <w:jc w:val="both"/>
        <w:rPr>
          <w:rFonts w:ascii="Times New Roman" w:hAnsi="Times New Roman" w:eastAsia="Times New Roman" w:cs="Times New Roman"/>
          <w:sz w:val="26"/>
          <w:szCs w:val="26"/>
        </w:rPr>
      </w:pPr>
      <w:r w:rsidRPr="35FCD449" w:rsidR="00A578F4">
        <w:rPr>
          <w:rFonts w:ascii="Times New Roman" w:hAnsi="Times New Roman" w:eastAsia="Times New Roman" w:cs="Times New Roman"/>
          <w:sz w:val="26"/>
          <w:szCs w:val="26"/>
        </w:rPr>
        <w:t>Nella Commissione di cui all’art</w:t>
      </w:r>
      <w:r w:rsidRPr="35FCD449" w:rsidR="2CF89AF1">
        <w:rPr>
          <w:rFonts w:ascii="Times New Roman" w:hAnsi="Times New Roman" w:eastAsia="Times New Roman" w:cs="Times New Roman"/>
          <w:sz w:val="26"/>
          <w:szCs w:val="26"/>
        </w:rPr>
        <w:t>icolo</w:t>
      </w:r>
      <w:r w:rsidRPr="35FCD449" w:rsidR="00A578F4">
        <w:rPr>
          <w:rFonts w:ascii="Times New Roman" w:hAnsi="Times New Roman" w:eastAsia="Times New Roman" w:cs="Times New Roman"/>
          <w:sz w:val="26"/>
          <w:szCs w:val="26"/>
        </w:rPr>
        <w:t xml:space="preserve"> 107, secondo comma, del citato d.P.R. n. 670 del 1972 possono, altresì, essere invitati senza diritto di voto, membri della commissione di cui all’art</w:t>
      </w:r>
      <w:r w:rsidRPr="35FCD449" w:rsidR="76E7494C">
        <w:rPr>
          <w:rFonts w:ascii="Times New Roman" w:hAnsi="Times New Roman" w:eastAsia="Times New Roman" w:cs="Times New Roman"/>
          <w:sz w:val="26"/>
          <w:szCs w:val="26"/>
        </w:rPr>
        <w:t>icolo</w:t>
      </w:r>
      <w:r w:rsidRPr="35FCD449" w:rsidR="00A578F4">
        <w:rPr>
          <w:rFonts w:ascii="Times New Roman" w:hAnsi="Times New Roman" w:eastAsia="Times New Roman" w:cs="Times New Roman"/>
          <w:sz w:val="26"/>
          <w:szCs w:val="26"/>
        </w:rPr>
        <w:t xml:space="preserve"> 107, primo comma, dello stesso d.P.R. </w:t>
      </w:r>
      <w:r w:rsidRPr="35FCD449" w:rsidR="59DED7C0">
        <w:rPr>
          <w:rFonts w:ascii="Times New Roman" w:hAnsi="Times New Roman" w:eastAsia="Times New Roman" w:cs="Times New Roman"/>
          <w:sz w:val="26"/>
          <w:szCs w:val="26"/>
        </w:rPr>
        <w:t xml:space="preserve">n. </w:t>
      </w:r>
      <w:r w:rsidRPr="35FCD449" w:rsidR="00A578F4">
        <w:rPr>
          <w:rFonts w:ascii="Times New Roman" w:hAnsi="Times New Roman" w:eastAsia="Times New Roman" w:cs="Times New Roman"/>
          <w:sz w:val="26"/>
          <w:szCs w:val="26"/>
        </w:rPr>
        <w:t xml:space="preserve">670 </w:t>
      </w:r>
      <w:r w:rsidRPr="35FCD449" w:rsidR="007A31E9">
        <w:rPr>
          <w:rFonts w:ascii="Times New Roman" w:hAnsi="Times New Roman" w:eastAsia="Times New Roman" w:cs="Times New Roman"/>
          <w:sz w:val="26"/>
          <w:szCs w:val="26"/>
        </w:rPr>
        <w:t>del</w:t>
      </w:r>
      <w:r w:rsidRPr="35FCD449" w:rsidR="46333EFF">
        <w:rPr>
          <w:rFonts w:ascii="Times New Roman" w:hAnsi="Times New Roman" w:eastAsia="Times New Roman" w:cs="Times New Roman"/>
          <w:sz w:val="26"/>
          <w:szCs w:val="26"/>
        </w:rPr>
        <w:t xml:space="preserve"> </w:t>
      </w:r>
      <w:r w:rsidRPr="35FCD449" w:rsidR="00A578F4">
        <w:rPr>
          <w:rFonts w:ascii="Times New Roman" w:hAnsi="Times New Roman" w:eastAsia="Times New Roman" w:cs="Times New Roman"/>
          <w:sz w:val="26"/>
          <w:szCs w:val="26"/>
        </w:rPr>
        <w:t xml:space="preserve">1972.   </w:t>
      </w:r>
    </w:p>
    <w:p xmlns:wp14="http://schemas.microsoft.com/office/word/2010/wordml" w:rsidR="005F0FBE" w:rsidP="2CD58E59" w:rsidRDefault="005F0FBE" w14:paraId="04ECCDD4" wp14:textId="77777777">
      <w:pPr>
        <w:numPr>
          <w:ilvl w:val="0"/>
          <w:numId w:val="9"/>
        </w:numPr>
        <w:jc w:val="both"/>
        <w:rPr>
          <w:rFonts w:ascii="Times New Roman" w:hAnsi="Times New Roman" w:eastAsia="Times New Roman" w:cs="Times New Roman"/>
          <w:sz w:val="26"/>
          <w:szCs w:val="26"/>
        </w:rPr>
      </w:pPr>
      <w:r w:rsidRPr="2CD58E59" w:rsidR="005F0FBE">
        <w:rPr>
          <w:rFonts w:ascii="Times New Roman" w:hAnsi="Times New Roman" w:eastAsia="Times New Roman" w:cs="Times New Roman"/>
          <w:sz w:val="26"/>
          <w:szCs w:val="26"/>
        </w:rPr>
        <w:t xml:space="preserve">Le funzioni di segreteria sono svolte da un dipendente designato </w:t>
      </w:r>
      <w:r w:rsidRPr="2CD58E59" w:rsidR="005F0FBE">
        <w:rPr>
          <w:rFonts w:ascii="Times New Roman" w:hAnsi="Times New Roman" w:eastAsia="Times New Roman" w:cs="Times New Roman"/>
          <w:sz w:val="26"/>
          <w:szCs w:val="26"/>
        </w:rPr>
        <w:t>dal Capo del</w:t>
      </w:r>
      <w:r w:rsidRPr="2CD58E59" w:rsidR="005F0FBE">
        <w:rPr>
          <w:rFonts w:ascii="Times New Roman" w:hAnsi="Times New Roman" w:eastAsia="Times New Roman" w:cs="Times New Roman"/>
          <w:sz w:val="26"/>
          <w:szCs w:val="26"/>
        </w:rPr>
        <w:t xml:space="preserve"> Dipartimento per gli affari regionali</w:t>
      </w:r>
      <w:r w:rsidRPr="2CD58E59" w:rsidR="005F0FBE">
        <w:rPr>
          <w:rFonts w:ascii="Times New Roman" w:hAnsi="Times New Roman" w:eastAsia="Times New Roman" w:cs="Times New Roman"/>
          <w:sz w:val="26"/>
          <w:szCs w:val="26"/>
        </w:rPr>
        <w:t xml:space="preserve"> e le autonomie </w:t>
      </w:r>
      <w:r w:rsidRPr="2CD58E59" w:rsidR="005F0FBE">
        <w:rPr>
          <w:rFonts w:ascii="Times New Roman" w:hAnsi="Times New Roman" w:eastAsia="Times New Roman" w:cs="Times New Roman"/>
          <w:sz w:val="26"/>
          <w:szCs w:val="26"/>
        </w:rPr>
        <w:t>della</w:t>
      </w:r>
      <w:r w:rsidRPr="2CD58E59" w:rsidR="005F0FBE">
        <w:rPr>
          <w:rFonts w:ascii="Times New Roman" w:hAnsi="Times New Roman" w:eastAsia="Times New Roman" w:cs="Times New Roman"/>
          <w:sz w:val="26"/>
          <w:szCs w:val="26"/>
        </w:rPr>
        <w:t xml:space="preserve"> Presidenza del Consig</w:t>
      </w:r>
      <w:r w:rsidRPr="2CD58E59" w:rsidR="005F0FBE">
        <w:rPr>
          <w:rFonts w:ascii="Times New Roman" w:hAnsi="Times New Roman" w:eastAsia="Times New Roman" w:cs="Times New Roman"/>
          <w:sz w:val="26"/>
          <w:szCs w:val="26"/>
        </w:rPr>
        <w:t>lio d</w:t>
      </w:r>
      <w:r w:rsidRPr="2CD58E59" w:rsidR="005F0FBE">
        <w:rPr>
          <w:rFonts w:ascii="Times New Roman" w:hAnsi="Times New Roman" w:eastAsia="Times New Roman" w:cs="Times New Roman"/>
          <w:sz w:val="26"/>
          <w:szCs w:val="26"/>
        </w:rPr>
        <w:t>e</w:t>
      </w:r>
      <w:r w:rsidRPr="2CD58E59" w:rsidR="005F0FBE">
        <w:rPr>
          <w:rFonts w:ascii="Times New Roman" w:hAnsi="Times New Roman" w:eastAsia="Times New Roman" w:cs="Times New Roman"/>
          <w:sz w:val="26"/>
          <w:szCs w:val="26"/>
        </w:rPr>
        <w:t xml:space="preserve">i </w:t>
      </w:r>
      <w:r w:rsidRPr="2CD58E59" w:rsidR="005F0FBE">
        <w:rPr>
          <w:rFonts w:ascii="Times New Roman" w:hAnsi="Times New Roman" w:eastAsia="Times New Roman" w:cs="Times New Roman"/>
          <w:sz w:val="26"/>
          <w:szCs w:val="26"/>
        </w:rPr>
        <w:t>m</w:t>
      </w:r>
      <w:r w:rsidRPr="2CD58E59" w:rsidR="005F0FBE">
        <w:rPr>
          <w:rFonts w:ascii="Times New Roman" w:hAnsi="Times New Roman" w:eastAsia="Times New Roman" w:cs="Times New Roman"/>
          <w:sz w:val="26"/>
          <w:szCs w:val="26"/>
        </w:rPr>
        <w:t>inistri.</w:t>
      </w:r>
    </w:p>
    <w:p xmlns:wp14="http://schemas.microsoft.com/office/word/2010/wordml" w:rsidRPr="007A31E9" w:rsidR="003F1631" w:rsidP="2CD58E59" w:rsidRDefault="005F0FBE" w14:paraId="3D26AB58" wp14:textId="77777777">
      <w:pPr>
        <w:numPr>
          <w:ilvl w:val="0"/>
          <w:numId w:val="9"/>
        </w:numPr>
        <w:jc w:val="both"/>
        <w:rPr>
          <w:rFonts w:ascii="Times New Roman" w:hAnsi="Times New Roman" w:eastAsia="Times New Roman" w:cs="Times New Roman"/>
          <w:sz w:val="26"/>
          <w:szCs w:val="26"/>
        </w:rPr>
      </w:pPr>
      <w:r w:rsidRPr="2CD58E59" w:rsidR="005F0FBE">
        <w:rPr>
          <w:rFonts w:ascii="Times New Roman" w:hAnsi="Times New Roman" w:eastAsia="Times New Roman" w:cs="Times New Roman"/>
          <w:sz w:val="26"/>
          <w:szCs w:val="26"/>
        </w:rPr>
        <w:t>Il C</w:t>
      </w:r>
      <w:r w:rsidRPr="2CD58E59" w:rsidR="00344843">
        <w:rPr>
          <w:rFonts w:ascii="Times New Roman" w:hAnsi="Times New Roman" w:eastAsia="Times New Roman" w:cs="Times New Roman"/>
          <w:sz w:val="26"/>
          <w:szCs w:val="26"/>
        </w:rPr>
        <w:t xml:space="preserve">apo </w:t>
      </w:r>
      <w:r w:rsidRPr="2CD58E59" w:rsidR="005F0FBE">
        <w:rPr>
          <w:rFonts w:ascii="Times New Roman" w:hAnsi="Times New Roman" w:eastAsia="Times New Roman" w:cs="Times New Roman"/>
          <w:sz w:val="26"/>
          <w:szCs w:val="26"/>
        </w:rPr>
        <w:t>del Dipartimento per gli affari regionali e le autonomie della Presidenza del Consiglio dei ministri, o un suo delegato, partecipa alle sedute della Commissione senza diritto di voto.</w:t>
      </w:r>
    </w:p>
    <w:p xmlns:wp14="http://schemas.microsoft.com/office/word/2010/wordml" w:rsidR="00F878E3" w:rsidP="2CD58E59" w:rsidRDefault="00F878E3" w14:paraId="4DDBEF00" wp14:textId="77777777">
      <w:pPr>
        <w:jc w:val="both"/>
        <w:rPr>
          <w:rFonts w:ascii="Times New Roman" w:hAnsi="Times New Roman" w:eastAsia="Times New Roman" w:cs="Times New Roman"/>
          <w:sz w:val="26"/>
          <w:szCs w:val="26"/>
        </w:rPr>
      </w:pPr>
    </w:p>
    <w:p xmlns:wp14="http://schemas.microsoft.com/office/word/2010/wordml" w:rsidRPr="005652C8" w:rsidR="00F878E3" w:rsidP="2CD58E59" w:rsidRDefault="009004AC" w14:paraId="71F5406E" wp14:textId="77777777">
      <w:pPr>
        <w:jc w:val="both"/>
        <w:rPr>
          <w:rFonts w:ascii="Times New Roman" w:hAnsi="Times New Roman" w:eastAsia="Times New Roman" w:cs="Times New Roman"/>
          <w:sz w:val="26"/>
          <w:szCs w:val="26"/>
        </w:rPr>
      </w:pPr>
      <w:r w:rsidRPr="2CD58E59" w:rsidR="009004AC">
        <w:rPr>
          <w:rFonts w:ascii="Times New Roman" w:hAnsi="Times New Roman" w:eastAsia="Times New Roman" w:cs="Times New Roman"/>
          <w:sz w:val="26"/>
          <w:szCs w:val="26"/>
        </w:rPr>
        <w:t xml:space="preserve">     </w:t>
      </w:r>
      <w:r w:rsidRPr="2CD58E59" w:rsidR="00F878E3">
        <w:rPr>
          <w:rFonts w:ascii="Times New Roman" w:hAnsi="Times New Roman" w:eastAsia="Times New Roman" w:cs="Times New Roman"/>
          <w:sz w:val="26"/>
          <w:szCs w:val="26"/>
        </w:rPr>
        <w:t xml:space="preserve">Il presente decreto </w:t>
      </w:r>
      <w:r w:rsidRPr="2CD58E59" w:rsidR="00A578F4">
        <w:rPr>
          <w:rFonts w:ascii="Times New Roman" w:hAnsi="Times New Roman" w:eastAsia="Times New Roman" w:cs="Times New Roman"/>
          <w:sz w:val="26"/>
          <w:szCs w:val="26"/>
        </w:rPr>
        <w:t>è</w:t>
      </w:r>
      <w:r w:rsidRPr="2CD58E59" w:rsidR="00F878E3">
        <w:rPr>
          <w:rFonts w:ascii="Times New Roman" w:hAnsi="Times New Roman" w:eastAsia="Times New Roman" w:cs="Times New Roman"/>
          <w:sz w:val="26"/>
          <w:szCs w:val="26"/>
        </w:rPr>
        <w:t xml:space="preserve"> inviato ai competenti Organi di Controllo.</w:t>
      </w:r>
    </w:p>
    <w:p xmlns:wp14="http://schemas.microsoft.com/office/word/2010/wordml" w:rsidR="00C72881" w:rsidP="2CD58E59" w:rsidRDefault="00C72881" w14:paraId="3461D779" wp14:textId="77777777">
      <w:pPr>
        <w:rPr>
          <w:rFonts w:ascii="Times New Roman" w:hAnsi="Times New Roman" w:eastAsia="Times New Roman" w:cs="Times New Roman"/>
          <w:sz w:val="26"/>
          <w:szCs w:val="26"/>
        </w:rPr>
      </w:pPr>
    </w:p>
    <w:p xmlns:wp14="http://schemas.microsoft.com/office/word/2010/wordml" w:rsidRPr="005652C8" w:rsidR="00564661" w:rsidP="35FCD449" w:rsidRDefault="00924F7D" w14:paraId="5883677A" wp14:textId="698B59CA">
      <w:pPr>
        <w:rPr>
          <w:rFonts w:ascii="Times New Roman" w:hAnsi="Times New Roman" w:eastAsia="Times New Roman" w:cs="Times New Roman"/>
          <w:sz w:val="26"/>
          <w:szCs w:val="26"/>
        </w:rPr>
      </w:pPr>
      <w:r w:rsidRPr="6566C704" w:rsidR="00924F7D">
        <w:rPr>
          <w:rFonts w:ascii="Times New Roman" w:hAnsi="Times New Roman" w:eastAsia="Times New Roman" w:cs="Times New Roman"/>
          <w:sz w:val="26"/>
          <w:szCs w:val="26"/>
        </w:rPr>
        <w:t xml:space="preserve">Roma, </w:t>
      </w:r>
      <w:r w:rsidRPr="6566C704" w:rsidR="5CD06580">
        <w:rPr>
          <w:rFonts w:ascii="Times New Roman" w:hAnsi="Times New Roman" w:eastAsia="Times New Roman" w:cs="Times New Roman"/>
          <w:sz w:val="26"/>
          <w:szCs w:val="26"/>
        </w:rPr>
        <w:t xml:space="preserve">22 febbraio </w:t>
      </w:r>
      <w:r w:rsidRPr="6566C704" w:rsidR="00924F7D">
        <w:rPr>
          <w:rFonts w:ascii="Times New Roman" w:hAnsi="Times New Roman" w:eastAsia="Times New Roman" w:cs="Times New Roman"/>
          <w:sz w:val="26"/>
          <w:szCs w:val="26"/>
        </w:rPr>
        <w:t>202</w:t>
      </w:r>
      <w:r w:rsidRPr="6566C704" w:rsidR="42B8645A">
        <w:rPr>
          <w:rFonts w:ascii="Times New Roman" w:hAnsi="Times New Roman" w:eastAsia="Times New Roman" w:cs="Times New Roman"/>
          <w:sz w:val="26"/>
          <w:szCs w:val="26"/>
        </w:rPr>
        <w:t>3</w:t>
      </w:r>
    </w:p>
    <w:p xmlns:wp14="http://schemas.microsoft.com/office/word/2010/wordml" w:rsidR="00564661" w:rsidP="2CD58E59" w:rsidRDefault="00564661" w14:paraId="3CF2D8B6" wp14:textId="77777777">
      <w:pPr>
        <w:rPr>
          <w:rFonts w:ascii="Times New Roman" w:hAnsi="Times New Roman" w:eastAsia="Times New Roman" w:cs="Times New Roman"/>
          <w:sz w:val="26"/>
          <w:szCs w:val="26"/>
        </w:rPr>
      </w:pPr>
    </w:p>
    <w:p xmlns:wp14="http://schemas.microsoft.com/office/word/2010/wordml" w:rsidRPr="00553490" w:rsidR="00BF3800" w:rsidP="2CD58E59" w:rsidRDefault="00924F7D" w14:paraId="2942E78A" wp14:textId="77777777">
      <w:pPr>
        <w:ind w:left="5529" w:hanging="1701"/>
        <w:jc w:val="center"/>
        <w:rPr>
          <w:rFonts w:ascii="Times New Roman" w:hAnsi="Times New Roman" w:eastAsia="Times New Roman" w:cs="Times New Roman"/>
          <w:sz w:val="26"/>
          <w:szCs w:val="26"/>
        </w:rPr>
      </w:pPr>
      <w:bookmarkStart w:name="_GoBack" w:id="8"/>
      <w:bookmarkEnd w:id="8"/>
      <w:r w:rsidRPr="2CD58E59" w:rsidR="00924F7D">
        <w:rPr>
          <w:rFonts w:ascii="Times New Roman" w:hAnsi="Times New Roman" w:eastAsia="Times New Roman" w:cs="Times New Roman"/>
          <w:sz w:val="26"/>
          <w:szCs w:val="26"/>
        </w:rPr>
        <w:t>I</w:t>
      </w:r>
      <w:r w:rsidRPr="2CD58E59" w:rsidR="00BF3800">
        <w:rPr>
          <w:rFonts w:ascii="Times New Roman" w:hAnsi="Times New Roman" w:eastAsia="Times New Roman" w:cs="Times New Roman"/>
          <w:sz w:val="26"/>
          <w:szCs w:val="26"/>
        </w:rPr>
        <w:t>l Ministro per gli affari regionali</w:t>
      </w:r>
      <w:r w:rsidRPr="2CD58E59" w:rsidR="00771286">
        <w:rPr>
          <w:rFonts w:ascii="Times New Roman" w:hAnsi="Times New Roman" w:eastAsia="Times New Roman" w:cs="Times New Roman"/>
          <w:sz w:val="26"/>
          <w:szCs w:val="26"/>
        </w:rPr>
        <w:t xml:space="preserve"> e le autonomie</w:t>
      </w:r>
      <w:r w:rsidRPr="2CD58E59" w:rsidR="00BF3800">
        <w:rPr>
          <w:rFonts w:ascii="Times New Roman" w:hAnsi="Times New Roman" w:eastAsia="Times New Roman" w:cs="Times New Roman"/>
          <w:sz w:val="26"/>
          <w:szCs w:val="26"/>
        </w:rPr>
        <w:t xml:space="preserve"> </w:t>
      </w:r>
    </w:p>
    <w:p xmlns:wp14="http://schemas.microsoft.com/office/word/2010/wordml" w:rsidRPr="001A0E44" w:rsidR="00BF3800" w:rsidP="2CD58E59" w:rsidRDefault="00210771" w14:paraId="23AE4F16" wp14:textId="77777777">
      <w:pPr>
        <w:ind w:left="3828"/>
        <w:jc w:val="center"/>
        <w:rPr>
          <w:rFonts w:ascii="Times New Roman" w:hAnsi="Times New Roman" w:eastAsia="Times New Roman" w:cs="Times New Roman"/>
          <w:sz w:val="26"/>
          <w:szCs w:val="26"/>
          <w:lang w:val="en-US"/>
        </w:rPr>
      </w:pPr>
      <w:r w:rsidRPr="6566C704" w:rsidR="00210771">
        <w:rPr>
          <w:rFonts w:ascii="Times New Roman" w:hAnsi="Times New Roman" w:eastAsia="Times New Roman" w:cs="Times New Roman"/>
          <w:sz w:val="26"/>
          <w:szCs w:val="26"/>
          <w:lang w:val="en-US"/>
        </w:rPr>
        <w:t xml:space="preserve">Sen. Roberto </w:t>
      </w:r>
      <w:r w:rsidRPr="6566C704" w:rsidR="00210771">
        <w:rPr>
          <w:rFonts w:ascii="Times New Roman" w:hAnsi="Times New Roman" w:eastAsia="Times New Roman" w:cs="Times New Roman"/>
          <w:sz w:val="26"/>
          <w:szCs w:val="26"/>
          <w:lang w:val="en-US"/>
        </w:rPr>
        <w:t>Calderoli</w:t>
      </w:r>
    </w:p>
    <w:p w:rsidR="0AE7AF5F" w:rsidP="6566C704" w:rsidRDefault="0AE7AF5F" w14:paraId="052F5773" w14:textId="315E8F51">
      <w:pPr>
        <w:pStyle w:val="Normale"/>
        <w:ind w:left="3828"/>
        <w:jc w:val="center"/>
        <w:rPr>
          <w:rFonts w:ascii="Times New Roman" w:hAnsi="Times New Roman" w:eastAsia="Times New Roman" w:cs="Times New Roman"/>
          <w:sz w:val="26"/>
          <w:szCs w:val="26"/>
          <w:lang w:val="en-US"/>
        </w:rPr>
      </w:pPr>
      <w:r w:rsidRPr="6566C704" w:rsidR="0AE7AF5F">
        <w:rPr>
          <w:rFonts w:ascii="Times New Roman" w:hAnsi="Times New Roman" w:eastAsia="Times New Roman" w:cs="Times New Roman"/>
          <w:sz w:val="26"/>
          <w:szCs w:val="26"/>
          <w:lang w:val="en-US"/>
        </w:rPr>
        <w:t>(Firm</w:t>
      </w:r>
      <w:r w:rsidRPr="6566C704" w:rsidR="0AE7AF5F">
        <w:rPr>
          <w:rFonts w:ascii="Times New Roman" w:hAnsi="Times New Roman" w:eastAsia="Times New Roman" w:cs="Times New Roman"/>
          <w:sz w:val="26"/>
          <w:szCs w:val="26"/>
          <w:lang w:val="en-US"/>
        </w:rPr>
        <w:t>ato</w:t>
      </w:r>
      <w:r w:rsidRPr="6566C704" w:rsidR="0AE7AF5F">
        <w:rPr>
          <w:rFonts w:ascii="Times New Roman" w:hAnsi="Times New Roman" w:eastAsia="Times New Roman" w:cs="Times New Roman"/>
          <w:sz w:val="26"/>
          <w:szCs w:val="26"/>
          <w:lang w:val="en-US"/>
        </w:rPr>
        <w:t xml:space="preserve"> </w:t>
      </w:r>
      <w:r w:rsidRPr="6566C704" w:rsidR="0AE7AF5F">
        <w:rPr>
          <w:rFonts w:ascii="Times New Roman" w:hAnsi="Times New Roman" w:eastAsia="Times New Roman" w:cs="Times New Roman"/>
          <w:sz w:val="26"/>
          <w:szCs w:val="26"/>
          <w:lang w:val="en-US"/>
        </w:rPr>
        <w:t>digi</w:t>
      </w:r>
      <w:r w:rsidRPr="6566C704" w:rsidR="0AE7AF5F">
        <w:rPr>
          <w:rFonts w:ascii="Times New Roman" w:hAnsi="Times New Roman" w:eastAsia="Times New Roman" w:cs="Times New Roman"/>
          <w:sz w:val="26"/>
          <w:szCs w:val="26"/>
          <w:lang w:val="en-US"/>
        </w:rPr>
        <w:t>talmente</w:t>
      </w:r>
      <w:r w:rsidRPr="6566C704" w:rsidR="0AE7AF5F">
        <w:rPr>
          <w:rFonts w:ascii="Times New Roman" w:hAnsi="Times New Roman" w:eastAsia="Times New Roman" w:cs="Times New Roman"/>
          <w:sz w:val="26"/>
          <w:szCs w:val="26"/>
          <w:lang w:val="en-US"/>
        </w:rPr>
        <w:t>)</w:t>
      </w:r>
    </w:p>
    <w:p xmlns:wp14="http://schemas.microsoft.com/office/word/2010/wordml" w:rsidRPr="001A0E44" w:rsidR="00F43B8E" w:rsidP="2CD58E59" w:rsidRDefault="00F43B8E" w14:paraId="0FB78278" wp14:textId="77777777">
      <w:pPr>
        <w:ind w:left="5529"/>
        <w:jc w:val="center"/>
        <w:rPr>
          <w:rFonts w:ascii="Times New Roman" w:hAnsi="Times New Roman" w:eastAsia="Times New Roman" w:cs="Times New Roman"/>
          <w:sz w:val="26"/>
          <w:szCs w:val="26"/>
          <w:lang w:val="en-US"/>
        </w:rPr>
      </w:pPr>
    </w:p>
    <w:sectPr w:rsidRPr="001A0E44" w:rsidR="00F43B8E" w:rsidSect="001A20DF">
      <w:headerReference w:type="even" r:id="rId8"/>
      <w:headerReference w:type="default" r:id="rId9"/>
      <w:footerReference w:type="even" r:id="rId10"/>
      <w:footerReference w:type="default" r:id="rId11"/>
      <w:headerReference w:type="first" r:id="rId12"/>
      <w:footerReference w:type="first" r:id="rId13"/>
      <w:pgSz w:w="11906" w:h="16838" w:orient="portrait"/>
      <w:pgMar w:top="2694" w:right="566" w:bottom="1135"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D3D80" w:rsidP="00890B8F" w:rsidRDefault="009D3D80" w14:paraId="34CE0A41" wp14:textId="77777777">
      <w:r>
        <w:separator/>
      </w:r>
    </w:p>
  </w:endnote>
  <w:endnote w:type="continuationSeparator" w:id="0">
    <w:p xmlns:wp14="http://schemas.microsoft.com/office/word/2010/wordml" w:rsidR="009D3D80" w:rsidP="00890B8F" w:rsidRDefault="009D3D80" w14:paraId="62EBF3C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A20DF" w:rsidRDefault="001A20DF" w14:paraId="6B699379" wp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90B8F" w:rsidRDefault="00890B8F" w14:paraId="407CE2FB" wp14:textId="77777777">
    <w:pPr>
      <w:pStyle w:val="Pidipagina"/>
      <w:jc w:val="right"/>
    </w:pPr>
    <w:r>
      <w:fldChar w:fldCharType="begin"/>
    </w:r>
    <w:r>
      <w:instrText>PAGE   \* MERGEFORMAT</w:instrText>
    </w:r>
    <w:r>
      <w:fldChar w:fldCharType="separate"/>
    </w:r>
    <w:r w:rsidR="009F2832">
      <w:rPr>
        <w:noProof/>
      </w:rPr>
      <w:t>1</w:t>
    </w:r>
    <w:r>
      <w:fldChar w:fldCharType="end"/>
    </w:r>
  </w:p>
  <w:p xmlns:wp14="http://schemas.microsoft.com/office/word/2010/wordml" w:rsidR="00890B8F" w:rsidRDefault="00890B8F" w14:paraId="110FFD37" wp14:textId="7777777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A20DF" w:rsidRDefault="001A20DF" w14:paraId="0562CB0E" wp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D3D80" w:rsidP="00890B8F" w:rsidRDefault="009D3D80" w14:paraId="2946DB82" wp14:textId="77777777">
      <w:r>
        <w:separator/>
      </w:r>
    </w:p>
  </w:footnote>
  <w:footnote w:type="continuationSeparator" w:id="0">
    <w:p xmlns:wp14="http://schemas.microsoft.com/office/word/2010/wordml" w:rsidR="009D3D80" w:rsidP="00890B8F" w:rsidRDefault="009D3D80" w14:paraId="5997CC1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A20DF" w:rsidRDefault="001A20DF" w14:paraId="1FC39945" wp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Pr="00EB102C" w:rsidR="00AA02FA" w:rsidP="00AA02FA" w:rsidRDefault="00AA02FA" w14:paraId="3FE9F23F" wp14:textId="77777777">
    <w:pPr>
      <w:spacing w:after="160" w:line="256" w:lineRule="auto"/>
      <w:jc w:val="center"/>
      <w:rPr>
        <w:color w:val="000000"/>
        <w:sz w:val="22"/>
        <w:szCs w:val="22"/>
      </w:rPr>
    </w:pPr>
    <w:r>
      <w:rPr>
        <w:noProof/>
      </w:rPr>
      <w:drawing>
        <wp:inline xmlns:wp14="http://schemas.microsoft.com/office/word/2010/wordprocessingDrawing" distT="0" distB="0" distL="0" distR="0" wp14:anchorId="0FDF8610" wp14:editId="0D26CCFC">
          <wp:extent cx="628650" cy="676275"/>
          <wp:effectExtent l="0" t="0" r="0" b="0"/>
          <wp:docPr id="2" name="Immagine 941037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410377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xmlns:wp14="http://schemas.microsoft.com/office/word/2010/wordml" w:rsidRPr="001A20DF" w:rsidR="00AA02FA" w:rsidP="001A20DF" w:rsidRDefault="00AA02FA" w14:paraId="586E10F8" wp14:textId="77777777">
    <w:pPr>
      <w:spacing w:after="160" w:line="256" w:lineRule="auto"/>
      <w:jc w:val="center"/>
      <w:rPr>
        <w:rFonts w:ascii="Palace Script MT" w:hAnsi="Palace Script MT"/>
        <w:i/>
        <w:iCs/>
        <w:color w:val="000000"/>
        <w:sz w:val="96"/>
        <w:szCs w:val="96"/>
      </w:rPr>
    </w:pPr>
    <w:r w:rsidRPr="001A20DF">
      <w:rPr>
        <w:rFonts w:ascii="Palace Script MT" w:hAnsi="Palace Script MT"/>
        <w:i/>
        <w:iCs/>
        <w:color w:val="000000"/>
        <w:sz w:val="96"/>
        <w:szCs w:val="96"/>
      </w:rPr>
      <w:t>Presidenza del Consiglio dei Ministri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A20DF" w:rsidRDefault="001A20DF" w14:paraId="6D98A12B" wp14:textId="77777777">
    <w:pPr>
      <w:pStyle w:val="Intestazione"/>
    </w:pPr>
  </w:p>
</w:hdr>
</file>

<file path=word/intelligence2.xml><?xml version="1.0" encoding="utf-8"?>
<int2:intelligence xmlns:int2="http://schemas.microsoft.com/office/intelligence/2020/intelligence">
  <int2:observations>
    <int2:textHash int2:hashCode="G7+OevZrwwMykf" int2:id="4YKSFHkq">
      <int2:state int2:type="AugLoop_Text_Critique" int2:value="Rejected"/>
    </int2:textHash>
    <int2:bookmark int2:bookmarkName="_Int_Duqx28YB" int2:invalidationBookmarkName="" int2:hashCode="NeKTb35b6l/ld3" int2:id="zDtKbkq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396"/>
    <w:multiLevelType w:val="hybridMultilevel"/>
    <w:tmpl w:val="23303A7A"/>
    <w:lvl w:ilvl="0" w:tplc="AD68D980">
      <w:start w:val="1"/>
      <w:numFmt w:val="decimal"/>
      <w:lvlText w:val="%1."/>
      <w:lvlJc w:val="left"/>
      <w:pPr>
        <w:ind w:left="72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AB5DEC"/>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257950"/>
    <w:multiLevelType w:val="hybridMultilevel"/>
    <w:tmpl w:val="36C225B4"/>
    <w:lvl w:ilvl="0">
      <w:start w:val="1"/>
      <w:numFmt w:val="lowerLetter"/>
      <w:lvlText w:val="%1)"/>
      <w:lvlJc w:val="left"/>
      <w:pPr>
        <w:ind w:left="720" w:hanging="360"/>
      </w:pPr>
    </w:lvl>
    <w:lvl w:ilvl="1" w:tplc="D1E2712C">
      <w:numFmt w:val="bullet"/>
      <w:lvlText w:val="-"/>
      <w:lvlJc w:val="left"/>
      <w:pPr>
        <w:ind w:left="1440" w:hanging="360"/>
      </w:pPr>
      <w:rPr>
        <w:rFonts w:hint="default" w:ascii="Bookman Old Style" w:hAnsi="Bookman Old Style" w:eastAsia="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1C4DA3"/>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EE664E"/>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7C725C"/>
    <w:multiLevelType w:val="hybridMultilevel"/>
    <w:tmpl w:val="36DE32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0E38A6"/>
    <w:multiLevelType w:val="hybridMultilevel"/>
    <w:tmpl w:val="97F65B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334055"/>
    <w:multiLevelType w:val="hybridMultilevel"/>
    <w:tmpl w:val="4EB022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C2472C"/>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CB6027"/>
    <w:multiLevelType w:val="hybridMultilevel"/>
    <w:tmpl w:val="36DE32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C54E54"/>
    <w:multiLevelType w:val="hybridMultilevel"/>
    <w:tmpl w:val="3FA037BE"/>
    <w:lvl w:ilvl="0" w:tplc="04100001">
      <w:start w:val="1"/>
      <w:numFmt w:val="bullet"/>
      <w:lvlText w:val=""/>
      <w:lvlJc w:val="left"/>
      <w:pPr>
        <w:ind w:left="1080" w:hanging="360"/>
      </w:pPr>
      <w:rPr>
        <w:rFonts w:hint="default" w:ascii="Symbol" w:hAnsi="Symbol"/>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11" w15:restartNumberingAfterBreak="0">
    <w:nsid w:val="3ABE5DBE"/>
    <w:multiLevelType w:val="hybridMultilevel"/>
    <w:tmpl w:val="02BAF548"/>
    <w:lvl w:ilvl="0" w:tplc="59E63C0C">
      <w:numFmt w:val="bullet"/>
      <w:lvlText w:val="-"/>
      <w:lvlJc w:val="left"/>
      <w:pPr>
        <w:ind w:left="394" w:hanging="360"/>
      </w:pPr>
      <w:rPr>
        <w:rFonts w:hint="default" w:ascii="Bookman Old Style" w:hAnsi="Bookman Old Style" w:eastAsia="Times New Roman" w:cs="Times New Roman"/>
      </w:rPr>
    </w:lvl>
    <w:lvl w:ilvl="1" w:tplc="04100003">
      <w:start w:val="1"/>
      <w:numFmt w:val="bullet"/>
      <w:lvlText w:val="o"/>
      <w:lvlJc w:val="left"/>
      <w:pPr>
        <w:ind w:left="1114" w:hanging="360"/>
      </w:pPr>
      <w:rPr>
        <w:rFonts w:hint="default" w:ascii="Courier New" w:hAnsi="Courier New" w:cs="Courier New"/>
      </w:rPr>
    </w:lvl>
    <w:lvl w:ilvl="2" w:tplc="04100005" w:tentative="1">
      <w:start w:val="1"/>
      <w:numFmt w:val="bullet"/>
      <w:lvlText w:val=""/>
      <w:lvlJc w:val="left"/>
      <w:pPr>
        <w:ind w:left="1834" w:hanging="360"/>
      </w:pPr>
      <w:rPr>
        <w:rFonts w:hint="default" w:ascii="Wingdings" w:hAnsi="Wingdings"/>
      </w:rPr>
    </w:lvl>
    <w:lvl w:ilvl="3" w:tplc="04100001" w:tentative="1">
      <w:start w:val="1"/>
      <w:numFmt w:val="bullet"/>
      <w:lvlText w:val=""/>
      <w:lvlJc w:val="left"/>
      <w:pPr>
        <w:ind w:left="2554" w:hanging="360"/>
      </w:pPr>
      <w:rPr>
        <w:rFonts w:hint="default" w:ascii="Symbol" w:hAnsi="Symbol"/>
      </w:rPr>
    </w:lvl>
    <w:lvl w:ilvl="4" w:tplc="04100003" w:tentative="1">
      <w:start w:val="1"/>
      <w:numFmt w:val="bullet"/>
      <w:lvlText w:val="o"/>
      <w:lvlJc w:val="left"/>
      <w:pPr>
        <w:ind w:left="3274" w:hanging="360"/>
      </w:pPr>
      <w:rPr>
        <w:rFonts w:hint="default" w:ascii="Courier New" w:hAnsi="Courier New" w:cs="Courier New"/>
      </w:rPr>
    </w:lvl>
    <w:lvl w:ilvl="5" w:tplc="04100005" w:tentative="1">
      <w:start w:val="1"/>
      <w:numFmt w:val="bullet"/>
      <w:lvlText w:val=""/>
      <w:lvlJc w:val="left"/>
      <w:pPr>
        <w:ind w:left="3994" w:hanging="360"/>
      </w:pPr>
      <w:rPr>
        <w:rFonts w:hint="default" w:ascii="Wingdings" w:hAnsi="Wingdings"/>
      </w:rPr>
    </w:lvl>
    <w:lvl w:ilvl="6" w:tplc="04100001" w:tentative="1">
      <w:start w:val="1"/>
      <w:numFmt w:val="bullet"/>
      <w:lvlText w:val=""/>
      <w:lvlJc w:val="left"/>
      <w:pPr>
        <w:ind w:left="4714" w:hanging="360"/>
      </w:pPr>
      <w:rPr>
        <w:rFonts w:hint="default" w:ascii="Symbol" w:hAnsi="Symbol"/>
      </w:rPr>
    </w:lvl>
    <w:lvl w:ilvl="7" w:tplc="04100003" w:tentative="1">
      <w:start w:val="1"/>
      <w:numFmt w:val="bullet"/>
      <w:lvlText w:val="o"/>
      <w:lvlJc w:val="left"/>
      <w:pPr>
        <w:ind w:left="5434" w:hanging="360"/>
      </w:pPr>
      <w:rPr>
        <w:rFonts w:hint="default" w:ascii="Courier New" w:hAnsi="Courier New" w:cs="Courier New"/>
      </w:rPr>
    </w:lvl>
    <w:lvl w:ilvl="8" w:tplc="04100005" w:tentative="1">
      <w:start w:val="1"/>
      <w:numFmt w:val="bullet"/>
      <w:lvlText w:val=""/>
      <w:lvlJc w:val="left"/>
      <w:pPr>
        <w:ind w:left="6154" w:hanging="360"/>
      </w:pPr>
      <w:rPr>
        <w:rFonts w:hint="default" w:ascii="Wingdings" w:hAnsi="Wingdings"/>
      </w:rPr>
    </w:lvl>
  </w:abstractNum>
  <w:abstractNum w:abstractNumId="12" w15:restartNumberingAfterBreak="0">
    <w:nsid w:val="491E5A09"/>
    <w:multiLevelType w:val="hybridMultilevel"/>
    <w:tmpl w:val="3B2A025C"/>
    <w:lvl w:ilvl="0" w:tplc="AD68D98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F54A84"/>
    <w:multiLevelType w:val="hybridMultilevel"/>
    <w:tmpl w:val="162282D4"/>
    <w:lvl w:ilvl="0" w:tplc="96EED6B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B8B2623"/>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AF5D52"/>
    <w:multiLevelType w:val="hybridMultilevel"/>
    <w:tmpl w:val="49D24EFA"/>
    <w:lvl w:ilvl="0" w:tplc="8CF4E6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143E2B"/>
    <w:multiLevelType w:val="hybridMultilevel"/>
    <w:tmpl w:val="69B257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66A194E"/>
    <w:multiLevelType w:val="hybridMultilevel"/>
    <w:tmpl w:val="1FEC0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13"/>
  </w:num>
  <w:num w:numId="3">
    <w:abstractNumId w:val="9"/>
  </w:num>
  <w:num w:numId="4">
    <w:abstractNumId w:val="3"/>
  </w:num>
  <w:num w:numId="5">
    <w:abstractNumId w:val="15"/>
  </w:num>
  <w:num w:numId="6">
    <w:abstractNumId w:val="7"/>
  </w:num>
  <w:num w:numId="7">
    <w:abstractNumId w:val="4"/>
  </w:num>
  <w:num w:numId="8">
    <w:abstractNumId w:val="14"/>
  </w:num>
  <w:num w:numId="9">
    <w:abstractNumId w:val="1"/>
  </w:num>
  <w:num w:numId="10">
    <w:abstractNumId w:val="17"/>
  </w:num>
  <w:num w:numId="11">
    <w:abstractNumId w:val="8"/>
  </w:num>
  <w:num w:numId="12">
    <w:abstractNumId w:val="5"/>
  </w:num>
  <w:num w:numId="13">
    <w:abstractNumId w:val="10"/>
  </w:num>
  <w:num w:numId="14">
    <w:abstractNumId w:val="12"/>
  </w:num>
  <w:num w:numId="15">
    <w:abstractNumId w:val="0"/>
  </w:num>
  <w:num w:numId="16">
    <w:abstractNumId w:val="11"/>
  </w:num>
  <w:num w:numId="17">
    <w:abstractNumId w:val="6"/>
  </w:num>
  <w:num w:numId="1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61"/>
    <w:rsid w:val="00021A31"/>
    <w:rsid w:val="000630BC"/>
    <w:rsid w:val="00066CB2"/>
    <w:rsid w:val="0007061A"/>
    <w:rsid w:val="00073398"/>
    <w:rsid w:val="00073867"/>
    <w:rsid w:val="000A28EE"/>
    <w:rsid w:val="000A7010"/>
    <w:rsid w:val="000B2B02"/>
    <w:rsid w:val="000B2F90"/>
    <w:rsid w:val="000C131F"/>
    <w:rsid w:val="000C67D7"/>
    <w:rsid w:val="000D300D"/>
    <w:rsid w:val="000D5201"/>
    <w:rsid w:val="000F0A46"/>
    <w:rsid w:val="00113F9F"/>
    <w:rsid w:val="00140316"/>
    <w:rsid w:val="001775C5"/>
    <w:rsid w:val="001A0E44"/>
    <w:rsid w:val="001A20DF"/>
    <w:rsid w:val="001D1C4A"/>
    <w:rsid w:val="001D3F8C"/>
    <w:rsid w:val="001E66C5"/>
    <w:rsid w:val="00201E7F"/>
    <w:rsid w:val="00210771"/>
    <w:rsid w:val="00225914"/>
    <w:rsid w:val="00245098"/>
    <w:rsid w:val="002514C1"/>
    <w:rsid w:val="00286605"/>
    <w:rsid w:val="0029479B"/>
    <w:rsid w:val="002A6E30"/>
    <w:rsid w:val="002B394E"/>
    <w:rsid w:val="002B4D43"/>
    <w:rsid w:val="002C247E"/>
    <w:rsid w:val="002C2AA2"/>
    <w:rsid w:val="002C5637"/>
    <w:rsid w:val="002D54C5"/>
    <w:rsid w:val="002D598E"/>
    <w:rsid w:val="002E7F8A"/>
    <w:rsid w:val="00300D56"/>
    <w:rsid w:val="00311E85"/>
    <w:rsid w:val="003136B5"/>
    <w:rsid w:val="00344843"/>
    <w:rsid w:val="00351CF6"/>
    <w:rsid w:val="00385876"/>
    <w:rsid w:val="00392A92"/>
    <w:rsid w:val="0039606E"/>
    <w:rsid w:val="003A36A4"/>
    <w:rsid w:val="003A6CDD"/>
    <w:rsid w:val="003B7010"/>
    <w:rsid w:val="003C0F1B"/>
    <w:rsid w:val="003C3BC1"/>
    <w:rsid w:val="003D6BBB"/>
    <w:rsid w:val="003F1631"/>
    <w:rsid w:val="003F1FCB"/>
    <w:rsid w:val="003F328A"/>
    <w:rsid w:val="0040701A"/>
    <w:rsid w:val="0041097F"/>
    <w:rsid w:val="00421E75"/>
    <w:rsid w:val="00436FD7"/>
    <w:rsid w:val="00455250"/>
    <w:rsid w:val="00464DDC"/>
    <w:rsid w:val="0048379A"/>
    <w:rsid w:val="00493188"/>
    <w:rsid w:val="004A4377"/>
    <w:rsid w:val="004B0953"/>
    <w:rsid w:val="004C35EF"/>
    <w:rsid w:val="004D5C17"/>
    <w:rsid w:val="004F57BF"/>
    <w:rsid w:val="005129A1"/>
    <w:rsid w:val="00514052"/>
    <w:rsid w:val="00522341"/>
    <w:rsid w:val="005408A8"/>
    <w:rsid w:val="00546783"/>
    <w:rsid w:val="00546BCF"/>
    <w:rsid w:val="00553490"/>
    <w:rsid w:val="00564661"/>
    <w:rsid w:val="005652C8"/>
    <w:rsid w:val="00565F77"/>
    <w:rsid w:val="005774EA"/>
    <w:rsid w:val="0058540B"/>
    <w:rsid w:val="00596D23"/>
    <w:rsid w:val="005C353E"/>
    <w:rsid w:val="005C5FF9"/>
    <w:rsid w:val="005E3387"/>
    <w:rsid w:val="005F0FBE"/>
    <w:rsid w:val="005F2209"/>
    <w:rsid w:val="005F6EAA"/>
    <w:rsid w:val="00606286"/>
    <w:rsid w:val="00606728"/>
    <w:rsid w:val="00613978"/>
    <w:rsid w:val="006153C5"/>
    <w:rsid w:val="00622571"/>
    <w:rsid w:val="00630842"/>
    <w:rsid w:val="0064330C"/>
    <w:rsid w:val="006660A5"/>
    <w:rsid w:val="00666B2A"/>
    <w:rsid w:val="00681DAD"/>
    <w:rsid w:val="00691058"/>
    <w:rsid w:val="006A140A"/>
    <w:rsid w:val="006B288B"/>
    <w:rsid w:val="006E28A1"/>
    <w:rsid w:val="007040DE"/>
    <w:rsid w:val="00715206"/>
    <w:rsid w:val="00742A7B"/>
    <w:rsid w:val="007539CC"/>
    <w:rsid w:val="00756F3D"/>
    <w:rsid w:val="00762407"/>
    <w:rsid w:val="00771286"/>
    <w:rsid w:val="00781527"/>
    <w:rsid w:val="00792923"/>
    <w:rsid w:val="007A31E9"/>
    <w:rsid w:val="007A36F6"/>
    <w:rsid w:val="007A6C5E"/>
    <w:rsid w:val="007A7466"/>
    <w:rsid w:val="007A7994"/>
    <w:rsid w:val="007B546D"/>
    <w:rsid w:val="007D1FBF"/>
    <w:rsid w:val="00804FF8"/>
    <w:rsid w:val="00846ED7"/>
    <w:rsid w:val="00862E21"/>
    <w:rsid w:val="00882749"/>
    <w:rsid w:val="0089082B"/>
    <w:rsid w:val="00890B8F"/>
    <w:rsid w:val="008956C7"/>
    <w:rsid w:val="00897A2E"/>
    <w:rsid w:val="008A090A"/>
    <w:rsid w:val="008B2592"/>
    <w:rsid w:val="008B7361"/>
    <w:rsid w:val="008F254E"/>
    <w:rsid w:val="008F2AF7"/>
    <w:rsid w:val="009004AC"/>
    <w:rsid w:val="009049F8"/>
    <w:rsid w:val="00904C15"/>
    <w:rsid w:val="009051A5"/>
    <w:rsid w:val="00905782"/>
    <w:rsid w:val="00905B26"/>
    <w:rsid w:val="009067A1"/>
    <w:rsid w:val="00924F7D"/>
    <w:rsid w:val="009260DB"/>
    <w:rsid w:val="0093339C"/>
    <w:rsid w:val="00933F9D"/>
    <w:rsid w:val="00943027"/>
    <w:rsid w:val="009A24CC"/>
    <w:rsid w:val="009A5FE2"/>
    <w:rsid w:val="009C3C59"/>
    <w:rsid w:val="009D3D80"/>
    <w:rsid w:val="009D5FDF"/>
    <w:rsid w:val="009F2832"/>
    <w:rsid w:val="009F6595"/>
    <w:rsid w:val="00A07DE6"/>
    <w:rsid w:val="00A107CA"/>
    <w:rsid w:val="00A219BC"/>
    <w:rsid w:val="00A408D5"/>
    <w:rsid w:val="00A424C7"/>
    <w:rsid w:val="00A578F4"/>
    <w:rsid w:val="00A61AFD"/>
    <w:rsid w:val="00A716AE"/>
    <w:rsid w:val="00A7182E"/>
    <w:rsid w:val="00A95F0D"/>
    <w:rsid w:val="00AA02FA"/>
    <w:rsid w:val="00AA3B03"/>
    <w:rsid w:val="00AA688B"/>
    <w:rsid w:val="00AB0592"/>
    <w:rsid w:val="00AD67AA"/>
    <w:rsid w:val="00AF19D9"/>
    <w:rsid w:val="00AF202F"/>
    <w:rsid w:val="00B0428E"/>
    <w:rsid w:val="00B06AB7"/>
    <w:rsid w:val="00B17EF2"/>
    <w:rsid w:val="00B25DC9"/>
    <w:rsid w:val="00B817B1"/>
    <w:rsid w:val="00BC3B21"/>
    <w:rsid w:val="00BF3800"/>
    <w:rsid w:val="00C12940"/>
    <w:rsid w:val="00C13E42"/>
    <w:rsid w:val="00C1574B"/>
    <w:rsid w:val="00C17BD2"/>
    <w:rsid w:val="00C2014F"/>
    <w:rsid w:val="00C413E3"/>
    <w:rsid w:val="00C439DF"/>
    <w:rsid w:val="00C61879"/>
    <w:rsid w:val="00C66894"/>
    <w:rsid w:val="00C72881"/>
    <w:rsid w:val="00C73F5B"/>
    <w:rsid w:val="00CB2AE9"/>
    <w:rsid w:val="00CB7E91"/>
    <w:rsid w:val="00CC6A6B"/>
    <w:rsid w:val="00CD17E3"/>
    <w:rsid w:val="00CF7F85"/>
    <w:rsid w:val="00D16382"/>
    <w:rsid w:val="00D23724"/>
    <w:rsid w:val="00D301A2"/>
    <w:rsid w:val="00D337F4"/>
    <w:rsid w:val="00D34CF4"/>
    <w:rsid w:val="00D41E8A"/>
    <w:rsid w:val="00D6064F"/>
    <w:rsid w:val="00D6370C"/>
    <w:rsid w:val="00D65BCE"/>
    <w:rsid w:val="00D669BA"/>
    <w:rsid w:val="00D857F5"/>
    <w:rsid w:val="00D860AB"/>
    <w:rsid w:val="00D87B01"/>
    <w:rsid w:val="00DB5B3A"/>
    <w:rsid w:val="00DE3A76"/>
    <w:rsid w:val="00DE4309"/>
    <w:rsid w:val="00DF49A1"/>
    <w:rsid w:val="00E00B74"/>
    <w:rsid w:val="00E0364B"/>
    <w:rsid w:val="00E161E3"/>
    <w:rsid w:val="00E26125"/>
    <w:rsid w:val="00E46114"/>
    <w:rsid w:val="00E70BA0"/>
    <w:rsid w:val="00E943E7"/>
    <w:rsid w:val="00EA6F55"/>
    <w:rsid w:val="00EB452E"/>
    <w:rsid w:val="00EC4176"/>
    <w:rsid w:val="00EE37F0"/>
    <w:rsid w:val="00F16A07"/>
    <w:rsid w:val="00F21AEE"/>
    <w:rsid w:val="00F2594A"/>
    <w:rsid w:val="00F2CC1C"/>
    <w:rsid w:val="00F40DE0"/>
    <w:rsid w:val="00F43B8E"/>
    <w:rsid w:val="00F47CD8"/>
    <w:rsid w:val="00F5218F"/>
    <w:rsid w:val="00F76526"/>
    <w:rsid w:val="00F81750"/>
    <w:rsid w:val="00F878E3"/>
    <w:rsid w:val="00F912D3"/>
    <w:rsid w:val="00FA3C87"/>
    <w:rsid w:val="00FA3F46"/>
    <w:rsid w:val="00FB1756"/>
    <w:rsid w:val="00FC4D9B"/>
    <w:rsid w:val="00FD4AE4"/>
    <w:rsid w:val="038C396E"/>
    <w:rsid w:val="06102455"/>
    <w:rsid w:val="07F6F1A7"/>
    <w:rsid w:val="08F2B22C"/>
    <w:rsid w:val="0AE7AF5F"/>
    <w:rsid w:val="0B9ADE51"/>
    <w:rsid w:val="0BAD2095"/>
    <w:rsid w:val="0C240914"/>
    <w:rsid w:val="0CC1359A"/>
    <w:rsid w:val="0E047AF5"/>
    <w:rsid w:val="0EF0C879"/>
    <w:rsid w:val="0F6C1D7D"/>
    <w:rsid w:val="13D9E95C"/>
    <w:rsid w:val="178F8B58"/>
    <w:rsid w:val="1A7A5338"/>
    <w:rsid w:val="1DB1F3FA"/>
    <w:rsid w:val="20A7C4FB"/>
    <w:rsid w:val="23555B3A"/>
    <w:rsid w:val="23B356F9"/>
    <w:rsid w:val="2920463D"/>
    <w:rsid w:val="2AE3819A"/>
    <w:rsid w:val="2C953D48"/>
    <w:rsid w:val="2CD58E59"/>
    <w:rsid w:val="2CF89AF1"/>
    <w:rsid w:val="2F9488EF"/>
    <w:rsid w:val="2FD99656"/>
    <w:rsid w:val="3037A7B8"/>
    <w:rsid w:val="31296326"/>
    <w:rsid w:val="346103E8"/>
    <w:rsid w:val="35FCD449"/>
    <w:rsid w:val="36ED5DDB"/>
    <w:rsid w:val="36F34CFD"/>
    <w:rsid w:val="395E9D33"/>
    <w:rsid w:val="3B26B49B"/>
    <w:rsid w:val="3E7D2D81"/>
    <w:rsid w:val="3FBA075C"/>
    <w:rsid w:val="40401CE9"/>
    <w:rsid w:val="41C9B4C8"/>
    <w:rsid w:val="41F076E6"/>
    <w:rsid w:val="42B8645A"/>
    <w:rsid w:val="42D15FD8"/>
    <w:rsid w:val="43C73524"/>
    <w:rsid w:val="44456F6B"/>
    <w:rsid w:val="462159BC"/>
    <w:rsid w:val="46333EFF"/>
    <w:rsid w:val="46ED92A9"/>
    <w:rsid w:val="47771F1A"/>
    <w:rsid w:val="48CCF713"/>
    <w:rsid w:val="49474FC4"/>
    <w:rsid w:val="4A5205C6"/>
    <w:rsid w:val="4B8698E7"/>
    <w:rsid w:val="4BEA7ACF"/>
    <w:rsid w:val="4C40E56C"/>
    <w:rsid w:val="4C671121"/>
    <w:rsid w:val="4C8E2231"/>
    <w:rsid w:val="4DC9FC24"/>
    <w:rsid w:val="4DD1027B"/>
    <w:rsid w:val="4EAF33FB"/>
    <w:rsid w:val="4EEC39C3"/>
    <w:rsid w:val="4F3BC5AA"/>
    <w:rsid w:val="508723BD"/>
    <w:rsid w:val="51CCB875"/>
    <w:rsid w:val="5286B47F"/>
    <w:rsid w:val="57718797"/>
    <w:rsid w:val="5874E015"/>
    <w:rsid w:val="58909828"/>
    <w:rsid w:val="590D57F8"/>
    <w:rsid w:val="59C2F645"/>
    <w:rsid w:val="59DED7C0"/>
    <w:rsid w:val="5A0071BE"/>
    <w:rsid w:val="5BA56F4F"/>
    <w:rsid w:val="5CBF33E4"/>
    <w:rsid w:val="5CD06580"/>
    <w:rsid w:val="5EDD1011"/>
    <w:rsid w:val="60298CA9"/>
    <w:rsid w:val="6185334F"/>
    <w:rsid w:val="62A4C5CF"/>
    <w:rsid w:val="62BD76D5"/>
    <w:rsid w:val="64BCD411"/>
    <w:rsid w:val="6566C704"/>
    <w:rsid w:val="6A05D543"/>
    <w:rsid w:val="6B0A587B"/>
    <w:rsid w:val="6B2ADA18"/>
    <w:rsid w:val="6B7883AE"/>
    <w:rsid w:val="6BB373BD"/>
    <w:rsid w:val="6C327FB8"/>
    <w:rsid w:val="6C980836"/>
    <w:rsid w:val="6DA4CCB7"/>
    <w:rsid w:val="6DC82B9D"/>
    <w:rsid w:val="6E28D0E0"/>
    <w:rsid w:val="6E41F93D"/>
    <w:rsid w:val="6F4C6ED9"/>
    <w:rsid w:val="6F6A207A"/>
    <w:rsid w:val="734D80B2"/>
    <w:rsid w:val="738265A2"/>
    <w:rsid w:val="745642A3"/>
    <w:rsid w:val="746E8096"/>
    <w:rsid w:val="760A50F7"/>
    <w:rsid w:val="76657AEB"/>
    <w:rsid w:val="76E7494C"/>
    <w:rsid w:val="7739EE63"/>
    <w:rsid w:val="77B8FA5E"/>
    <w:rsid w:val="7A8C35B7"/>
    <w:rsid w:val="7A9CB065"/>
    <w:rsid w:val="7B70A152"/>
    <w:rsid w:val="7BD7ADDF"/>
    <w:rsid w:val="7E7DF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9AF2B"/>
  <w15:chartTrackingRefBased/>
  <w15:docId w15:val="{D85C6C3C-D359-40B0-815E-2A6BC8EE8E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e" w:default="1">
    <w:name w:val="Normal"/>
    <w:qFormat/>
    <w:rsid w:val="009F6595"/>
    <w:rPr>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estofumetto">
    <w:name w:val="Balloon Text"/>
    <w:basedOn w:val="Normale"/>
    <w:semiHidden/>
    <w:rsid w:val="000A28EE"/>
    <w:rPr>
      <w:rFonts w:ascii="Tahoma" w:hAnsi="Tahoma" w:cs="Tahoma"/>
      <w:sz w:val="16"/>
      <w:szCs w:val="16"/>
    </w:rPr>
  </w:style>
  <w:style w:type="table" w:styleId="Grigliatabella">
    <w:name w:val="Table Grid"/>
    <w:basedOn w:val="Tabellanormale"/>
    <w:rsid w:val="00CF7F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stazione">
    <w:name w:val="header"/>
    <w:basedOn w:val="Normale"/>
    <w:link w:val="IntestazioneCarattere"/>
    <w:rsid w:val="00890B8F"/>
    <w:pPr>
      <w:tabs>
        <w:tab w:val="center" w:pos="4819"/>
        <w:tab w:val="right" w:pos="9638"/>
      </w:tabs>
    </w:pPr>
  </w:style>
  <w:style w:type="character" w:styleId="IntestazioneCarattere" w:customStyle="1">
    <w:name w:val="Intestazione Carattere"/>
    <w:link w:val="Intestazione"/>
    <w:rsid w:val="00890B8F"/>
    <w:rPr>
      <w:sz w:val="24"/>
      <w:szCs w:val="24"/>
    </w:rPr>
  </w:style>
  <w:style w:type="paragraph" w:styleId="Pidipagina">
    <w:name w:val="footer"/>
    <w:basedOn w:val="Normale"/>
    <w:link w:val="PidipaginaCarattere"/>
    <w:uiPriority w:val="99"/>
    <w:rsid w:val="00890B8F"/>
    <w:pPr>
      <w:tabs>
        <w:tab w:val="center" w:pos="4819"/>
        <w:tab w:val="right" w:pos="9638"/>
      </w:tabs>
    </w:pPr>
  </w:style>
  <w:style w:type="character" w:styleId="PidipaginaCarattere" w:customStyle="1">
    <w:name w:val="Piè di pagina Carattere"/>
    <w:link w:val="Pidipagina"/>
    <w:uiPriority w:val="99"/>
    <w:rsid w:val="00890B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microsoft.com/office/2020/10/relationships/intelligence" Target="intelligence2.xml" Id="Rbf4d9bc222f64d2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73432CEA7E80F45A4E3979805D6A218" ma:contentTypeVersion="16" ma:contentTypeDescription="Creare un nuovo documento." ma:contentTypeScope="" ma:versionID="19ff65dc179f45a4ce8807c97df0ac52">
  <xsd:schema xmlns:xsd="http://www.w3.org/2001/XMLSchema" xmlns:xs="http://www.w3.org/2001/XMLSchema" xmlns:p="http://schemas.microsoft.com/office/2006/metadata/properties" xmlns:ns2="e239b053-199d-41a0-8cc0-b9d2d9dd06eb" xmlns:ns3="d4bcbd9e-ee39-4591-a0f0-e74361237bfa" targetNamespace="http://schemas.microsoft.com/office/2006/metadata/properties" ma:root="true" ma:fieldsID="6ea11171face4d0724122ebf63ee46df" ns2:_="" ns3:_="">
    <xsd:import namespace="e239b053-199d-41a0-8cc0-b9d2d9dd06eb"/>
    <xsd:import namespace="d4bcbd9e-ee39-4591-a0f0-e74361237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9b053-199d-41a0-8cc0-b9d2d9dd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cbd9e-ee39-4591-a0f0-e74361237bfa"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34fb611d-f1c7-4119-b9bc-3be07a149cd6}" ma:internalName="TaxCatchAll" ma:showField="CatchAllData" ma:web="d4bcbd9e-ee39-4591-a0f0-e74361237b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4bcbd9e-ee39-4591-a0f0-e74361237bfa" xsi:nil="true"/>
    <lcf76f155ced4ddcb4097134ff3c332f xmlns="e239b053-199d-41a0-8cc0-b9d2d9dd06eb">
      <Terms xmlns="http://schemas.microsoft.com/office/infopath/2007/PartnerControls"/>
    </lcf76f155ced4ddcb4097134ff3c332f>
    <_Flow_SignoffStatus xmlns="e239b053-199d-41a0-8cc0-b9d2d9dd06eb" xsi:nil="true"/>
  </documentManagement>
</p:properties>
</file>

<file path=customXml/itemProps1.xml><?xml version="1.0" encoding="utf-8"?>
<ds:datastoreItem xmlns:ds="http://schemas.openxmlformats.org/officeDocument/2006/customXml" ds:itemID="{93493CCB-511E-4B95-AEE6-03F99C32DB8F}">
  <ds:schemaRefs>
    <ds:schemaRef ds:uri="http://schemas.openxmlformats.org/officeDocument/2006/bibliography"/>
  </ds:schemaRefs>
</ds:datastoreItem>
</file>

<file path=customXml/itemProps2.xml><?xml version="1.0" encoding="utf-8"?>
<ds:datastoreItem xmlns:ds="http://schemas.openxmlformats.org/officeDocument/2006/customXml" ds:itemID="{A14C947A-D8EC-4F8F-9EF7-0637C377A5E7}"/>
</file>

<file path=customXml/itemProps3.xml><?xml version="1.0" encoding="utf-8"?>
<ds:datastoreItem xmlns:ds="http://schemas.openxmlformats.org/officeDocument/2006/customXml" ds:itemID="{645AA20F-6789-46C5-B2EB-772AD8A848A5}"/>
</file>

<file path=customXml/itemProps4.xml><?xml version="1.0" encoding="utf-8"?>
<ds:datastoreItem xmlns:ds="http://schemas.openxmlformats.org/officeDocument/2006/customXml" ds:itemID="{36202DFD-033E-467D-8111-A353ADBACA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Pcm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MINISRTRO PER I RAPPORTI CON LE REGIONI</dc:title>
  <dc:subject/>
  <dc:creator>aamadei</dc:creator>
  <cp:keywords/>
  <cp:lastModifiedBy>D'ambrosio Amedeo</cp:lastModifiedBy>
  <cp:revision>12</cp:revision>
  <cp:lastPrinted>2021-04-21T10:48:00Z</cp:lastPrinted>
  <dcterms:created xsi:type="dcterms:W3CDTF">2022-11-02T11:32:00Z</dcterms:created>
  <dcterms:modified xsi:type="dcterms:W3CDTF">2023-05-10T17:40:17Z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0x010100473432CEA7E80F45A4E3979805D6A218</vt:lpwstr>
  </property>
  <property fmtid="{D5CDD505-2E9C-101B-9397-08002B2CF9AE}" pid="3" name="MediaServiceImageTags">
    <vt:lpwstr/>
  </property>
</Properties>
</file>